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3A" w:rsidRDefault="00A6363A" w:rsidP="00A6363A">
      <w:pPr>
        <w:ind w:firstLine="609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-457200</wp:posOffset>
            </wp:positionV>
            <wp:extent cx="504190" cy="615315"/>
            <wp:effectExtent l="19050" t="0" r="0" b="0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</a:blip>
                    <a:srcRect l="28168" t="30223" r="24454" b="28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5315"/>
                    </a:xfrm>
                    <a:prstGeom prst="rect">
                      <a:avLst/>
                    </a:prstGeom>
                    <a:solidFill>
                      <a:srgbClr val="008000"/>
                    </a:solidFill>
                  </pic:spPr>
                </pic:pic>
              </a:graphicData>
            </a:graphic>
          </wp:anchor>
        </w:drawing>
      </w:r>
    </w:p>
    <w:p w:rsidR="00802A5A" w:rsidRPr="00A6363A" w:rsidRDefault="00802A5A" w:rsidP="00A6363A">
      <w:pPr>
        <w:spacing w:after="0" w:line="240" w:lineRule="auto"/>
        <w:ind w:firstLine="6237"/>
        <w:jc w:val="right"/>
        <w:rPr>
          <w:rFonts w:ascii="Times New Roman" w:hAnsi="Times New Roman" w:cs="Times New Roman"/>
          <w:sz w:val="24"/>
          <w:szCs w:val="24"/>
        </w:rPr>
      </w:pPr>
    </w:p>
    <w:p w:rsidR="00A6363A" w:rsidRPr="00A6363A" w:rsidRDefault="00A6363A" w:rsidP="00A6363A">
      <w:pPr>
        <w:pStyle w:val="1"/>
        <w:spacing w:before="0" w:after="0"/>
        <w:rPr>
          <w:rFonts w:ascii="Times New Roman" w:hAnsi="Times New Roman"/>
          <w:color w:val="auto"/>
          <w:sz w:val="48"/>
        </w:rPr>
      </w:pPr>
      <w:proofErr w:type="gramStart"/>
      <w:r w:rsidRPr="00A6363A">
        <w:rPr>
          <w:rFonts w:ascii="Times New Roman" w:hAnsi="Times New Roman"/>
          <w:color w:val="auto"/>
          <w:sz w:val="48"/>
        </w:rPr>
        <w:t>З</w:t>
      </w:r>
      <w:proofErr w:type="gramEnd"/>
      <w:r w:rsidRPr="00A6363A">
        <w:rPr>
          <w:rFonts w:ascii="Times New Roman" w:hAnsi="Times New Roman"/>
          <w:color w:val="auto"/>
          <w:sz w:val="48"/>
        </w:rPr>
        <w:t xml:space="preserve"> А К О Н</w:t>
      </w:r>
    </w:p>
    <w:p w:rsidR="00A6363A" w:rsidRPr="00A6363A" w:rsidRDefault="00A6363A" w:rsidP="00A6363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6363A">
        <w:rPr>
          <w:rFonts w:ascii="Times New Roman" w:hAnsi="Times New Roman" w:cs="Times New Roman"/>
          <w:b/>
          <w:sz w:val="48"/>
          <w:szCs w:val="48"/>
        </w:rPr>
        <w:t>МУРМАНСКОЙ ОБЛАСТИ</w:t>
      </w:r>
    </w:p>
    <w:p w:rsidR="00A6363A" w:rsidRPr="00A6363A" w:rsidRDefault="00A6363A" w:rsidP="00A636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6363A" w:rsidRPr="00A6363A" w:rsidRDefault="00A6363A" w:rsidP="00A636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715C" w:rsidRPr="00A6363A" w:rsidRDefault="0070715C" w:rsidP="00A6363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A6363A">
        <w:rPr>
          <w:rFonts w:ascii="Times New Roman" w:hAnsi="Times New Roman" w:cs="Times New Roman"/>
          <w:b/>
          <w:sz w:val="32"/>
          <w:szCs w:val="32"/>
        </w:rPr>
        <w:t>ОБ ОБЛАСТНОМ БЮДЖЕТЕ НА 201</w:t>
      </w:r>
      <w:r w:rsidR="00C35CE8" w:rsidRPr="00A6363A">
        <w:rPr>
          <w:rFonts w:ascii="Times New Roman" w:hAnsi="Times New Roman" w:cs="Times New Roman"/>
          <w:b/>
          <w:sz w:val="32"/>
          <w:szCs w:val="32"/>
        </w:rPr>
        <w:t>4</w:t>
      </w:r>
      <w:r w:rsidRPr="00A6363A">
        <w:rPr>
          <w:rFonts w:ascii="Times New Roman" w:hAnsi="Times New Roman" w:cs="Times New Roman"/>
          <w:b/>
          <w:sz w:val="32"/>
          <w:szCs w:val="32"/>
        </w:rPr>
        <w:t xml:space="preserve"> ГОД И НА ПЛАНОВЫЙ ПЕРИОД 201</w:t>
      </w:r>
      <w:r w:rsidR="00C35CE8" w:rsidRPr="00A6363A">
        <w:rPr>
          <w:rFonts w:ascii="Times New Roman" w:hAnsi="Times New Roman" w:cs="Times New Roman"/>
          <w:b/>
          <w:sz w:val="32"/>
          <w:szCs w:val="32"/>
        </w:rPr>
        <w:t>5</w:t>
      </w:r>
      <w:proofErr w:type="gramStart"/>
      <w:r w:rsidRPr="00A6363A">
        <w:rPr>
          <w:rFonts w:ascii="Times New Roman" w:hAnsi="Times New Roman" w:cs="Times New Roman"/>
          <w:b/>
          <w:sz w:val="32"/>
          <w:szCs w:val="32"/>
        </w:rPr>
        <w:t xml:space="preserve"> И</w:t>
      </w:r>
      <w:proofErr w:type="gramEnd"/>
      <w:r w:rsidRPr="00A6363A">
        <w:rPr>
          <w:rFonts w:ascii="Times New Roman" w:hAnsi="Times New Roman" w:cs="Times New Roman"/>
          <w:b/>
          <w:sz w:val="32"/>
          <w:szCs w:val="32"/>
        </w:rPr>
        <w:t xml:space="preserve"> 201</w:t>
      </w:r>
      <w:r w:rsidR="00C35CE8" w:rsidRPr="00A6363A">
        <w:rPr>
          <w:rFonts w:ascii="Times New Roman" w:hAnsi="Times New Roman" w:cs="Times New Roman"/>
          <w:b/>
          <w:sz w:val="32"/>
          <w:szCs w:val="32"/>
        </w:rPr>
        <w:t>6</w:t>
      </w:r>
      <w:r w:rsidRPr="00A6363A"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70715C" w:rsidRPr="004A6D3B" w:rsidRDefault="0070715C" w:rsidP="00A63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0D7" w:rsidRPr="000E10D7" w:rsidRDefault="000E10D7" w:rsidP="000E10D7">
      <w:pPr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10D7">
        <w:rPr>
          <w:rFonts w:ascii="Times New Roman" w:hAnsi="Times New Roman" w:cs="Times New Roman"/>
          <w:sz w:val="24"/>
          <w:szCs w:val="24"/>
        </w:rPr>
        <w:t>Принят</w:t>
      </w:r>
      <w:proofErr w:type="gramEnd"/>
      <w:r w:rsidRPr="000E10D7">
        <w:rPr>
          <w:rFonts w:ascii="Times New Roman" w:hAnsi="Times New Roman" w:cs="Times New Roman"/>
          <w:sz w:val="24"/>
          <w:szCs w:val="24"/>
        </w:rPr>
        <w:t xml:space="preserve"> Мурманской</w:t>
      </w:r>
    </w:p>
    <w:p w:rsidR="000E10D7" w:rsidRPr="000E10D7" w:rsidRDefault="000E10D7" w:rsidP="000E10D7">
      <w:pPr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0E10D7">
        <w:rPr>
          <w:rFonts w:ascii="Times New Roman" w:hAnsi="Times New Roman" w:cs="Times New Roman"/>
          <w:sz w:val="24"/>
          <w:szCs w:val="24"/>
        </w:rPr>
        <w:t>областной Думой</w:t>
      </w:r>
    </w:p>
    <w:p w:rsidR="00802A5A" w:rsidRDefault="000E10D7" w:rsidP="000E10D7">
      <w:pPr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0E10D7">
        <w:rPr>
          <w:rFonts w:ascii="Times New Roman" w:hAnsi="Times New Roman" w:cs="Times New Roman"/>
          <w:sz w:val="24"/>
          <w:szCs w:val="24"/>
        </w:rPr>
        <w:t>11 декабря 2013 года</w:t>
      </w:r>
    </w:p>
    <w:p w:rsidR="000E10D7" w:rsidRPr="004A6D3B" w:rsidRDefault="000E10D7" w:rsidP="000E10D7">
      <w:pPr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</w:p>
    <w:p w:rsidR="00A6363A" w:rsidRDefault="00A6363A" w:rsidP="00A6363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1.</w:t>
      </w:r>
      <w:r>
        <w:rPr>
          <w:rFonts w:ascii="Times New Roman" w:hAnsi="Times New Roman" w:cs="Times New Roman"/>
          <w:sz w:val="24"/>
          <w:szCs w:val="24"/>
        </w:rPr>
        <w:tab/>
      </w:r>
      <w:r w:rsidR="00552FBB" w:rsidRPr="004A6D3B">
        <w:rPr>
          <w:rFonts w:ascii="Times New Roman" w:hAnsi="Times New Roman" w:cs="Times New Roman"/>
          <w:sz w:val="24"/>
          <w:szCs w:val="24"/>
        </w:rPr>
        <w:t xml:space="preserve">Основные характеристики областного бюджета на 2014 год </w:t>
      </w:r>
    </w:p>
    <w:p w:rsidR="00552FBB" w:rsidRPr="004A6D3B" w:rsidRDefault="00552FBB" w:rsidP="00A6363A">
      <w:pPr>
        <w:spacing w:after="0" w:line="240" w:lineRule="auto"/>
        <w:ind w:left="1279" w:firstLine="425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и на плановый период 2015 и 2016 годов</w:t>
      </w:r>
    </w:p>
    <w:p w:rsidR="00552FBB" w:rsidRPr="004A6D3B" w:rsidRDefault="00552FBB" w:rsidP="00A63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FBB" w:rsidRPr="004A6D3B" w:rsidRDefault="00552FBB" w:rsidP="00A63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1. Утвердить основные характеристики областного бюджета на 2014 год: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прогнозируемый общий объем доходов областного бюджета в сумме 43 219 857,7 тыс. рублей;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общий объем расходов областного бюджета в сумме</w:t>
      </w:r>
      <w:r w:rsidR="000916DD" w:rsidRPr="004A6D3B">
        <w:rPr>
          <w:rFonts w:ascii="Times New Roman" w:hAnsi="Times New Roman" w:cs="Times New Roman"/>
          <w:sz w:val="24"/>
          <w:szCs w:val="24"/>
        </w:rPr>
        <w:t xml:space="preserve"> 51 510 939,0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верхний предел государственного внутреннего долга Мурманской о</w:t>
      </w:r>
      <w:r w:rsidR="00A6363A">
        <w:rPr>
          <w:rFonts w:ascii="Times New Roman" w:hAnsi="Times New Roman" w:cs="Times New Roman"/>
          <w:sz w:val="24"/>
          <w:szCs w:val="24"/>
        </w:rPr>
        <w:t>бласти на 1 </w:t>
      </w:r>
      <w:r w:rsidRPr="004A6D3B">
        <w:rPr>
          <w:rFonts w:ascii="Times New Roman" w:hAnsi="Times New Roman" w:cs="Times New Roman"/>
          <w:sz w:val="24"/>
          <w:szCs w:val="24"/>
        </w:rPr>
        <w:t xml:space="preserve">января 2015 года в сумме </w:t>
      </w:r>
      <w:r w:rsidR="00C311D4" w:rsidRPr="004A6D3B">
        <w:rPr>
          <w:rFonts w:ascii="Times New Roman" w:hAnsi="Times New Roman" w:cs="Times New Roman"/>
          <w:sz w:val="24"/>
          <w:szCs w:val="24"/>
        </w:rPr>
        <w:t xml:space="preserve">21 457 993,3 </w:t>
      </w:r>
      <w:r w:rsidRPr="004A6D3B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государственным гарантиям Мурманской области в сумме </w:t>
      </w:r>
      <w:r w:rsidR="00C311D4" w:rsidRPr="004A6D3B">
        <w:rPr>
          <w:rFonts w:ascii="Times New Roman" w:hAnsi="Times New Roman" w:cs="Times New Roman"/>
          <w:sz w:val="24"/>
          <w:szCs w:val="24"/>
        </w:rPr>
        <w:t xml:space="preserve">0,0 </w:t>
      </w:r>
      <w:r w:rsidRPr="004A6D3B">
        <w:rPr>
          <w:rFonts w:ascii="Times New Roman" w:hAnsi="Times New Roman" w:cs="Times New Roman"/>
          <w:sz w:val="24"/>
          <w:szCs w:val="24"/>
        </w:rPr>
        <w:t>тыс. рублей;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дефицит областного бюджета в сумме </w:t>
      </w:r>
      <w:r w:rsidR="000916DD" w:rsidRPr="004A6D3B">
        <w:rPr>
          <w:rFonts w:ascii="Times New Roman" w:hAnsi="Times New Roman" w:cs="Times New Roman"/>
          <w:sz w:val="24"/>
          <w:szCs w:val="24"/>
        </w:rPr>
        <w:t>8 291 081,3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Утвердить основные характеристики областного бюджета на 2015 год и на 2016 год: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областного бюджета на 2015 год в сумме </w:t>
      </w:r>
      <w:r w:rsidR="00486328" w:rsidRPr="004A6D3B">
        <w:rPr>
          <w:rFonts w:ascii="Times New Roman" w:hAnsi="Times New Roman" w:cs="Times New Roman"/>
          <w:sz w:val="24"/>
          <w:szCs w:val="24"/>
        </w:rPr>
        <w:t>43 001 532,4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 и на 201</w:t>
      </w:r>
      <w:r w:rsidR="00486328" w:rsidRPr="004A6D3B">
        <w:rPr>
          <w:rFonts w:ascii="Times New Roman" w:hAnsi="Times New Roman" w:cs="Times New Roman"/>
          <w:sz w:val="24"/>
          <w:szCs w:val="24"/>
        </w:rPr>
        <w:t>6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486328" w:rsidRPr="004A6D3B">
        <w:rPr>
          <w:rFonts w:ascii="Times New Roman" w:hAnsi="Times New Roman" w:cs="Times New Roman"/>
          <w:sz w:val="24"/>
          <w:szCs w:val="24"/>
        </w:rPr>
        <w:t xml:space="preserve"> 45 060 380,8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общий объем расходов областного бюджета на 2015 год в сумме </w:t>
      </w:r>
      <w:r w:rsidR="00486328" w:rsidRPr="004A6D3B">
        <w:rPr>
          <w:rFonts w:ascii="Times New Roman" w:hAnsi="Times New Roman" w:cs="Times New Roman"/>
          <w:sz w:val="24"/>
          <w:szCs w:val="24"/>
        </w:rPr>
        <w:t>54 597 850,5</w:t>
      </w:r>
      <w:r w:rsidR="00A6363A">
        <w:rPr>
          <w:rFonts w:ascii="Times New Roman" w:hAnsi="Times New Roman" w:cs="Times New Roman"/>
          <w:sz w:val="24"/>
          <w:szCs w:val="24"/>
        </w:rPr>
        <w:t> </w:t>
      </w:r>
      <w:r w:rsidRPr="004A6D3B">
        <w:rPr>
          <w:rFonts w:ascii="Times New Roman" w:hAnsi="Times New Roman" w:cs="Times New Roman"/>
          <w:sz w:val="24"/>
          <w:szCs w:val="24"/>
        </w:rPr>
        <w:t>тыс. рублей, в том числе условно утвержденные расходы в сумме</w:t>
      </w:r>
      <w:r w:rsidR="00486328" w:rsidRPr="004A6D3B">
        <w:rPr>
          <w:rFonts w:ascii="Times New Roman" w:hAnsi="Times New Roman" w:cs="Times New Roman"/>
          <w:sz w:val="24"/>
          <w:szCs w:val="24"/>
        </w:rPr>
        <w:t xml:space="preserve"> 1 282 528,7</w:t>
      </w:r>
      <w:r w:rsidR="00A6363A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4A6D3B">
        <w:rPr>
          <w:rFonts w:ascii="Times New Roman" w:hAnsi="Times New Roman" w:cs="Times New Roman"/>
          <w:sz w:val="24"/>
          <w:szCs w:val="24"/>
        </w:rPr>
        <w:t>и на 2016 год в сумме</w:t>
      </w:r>
      <w:r w:rsidR="00486328" w:rsidRPr="004A6D3B">
        <w:rPr>
          <w:rFonts w:ascii="Times New Roman" w:hAnsi="Times New Roman" w:cs="Times New Roman"/>
          <w:sz w:val="24"/>
          <w:szCs w:val="24"/>
        </w:rPr>
        <w:t xml:space="preserve"> 57 930 586,7 </w:t>
      </w:r>
      <w:r w:rsidRPr="004A6D3B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486328" w:rsidRPr="004A6D3B">
        <w:rPr>
          <w:rFonts w:ascii="Times New Roman" w:hAnsi="Times New Roman" w:cs="Times New Roman"/>
          <w:sz w:val="24"/>
          <w:szCs w:val="24"/>
        </w:rPr>
        <w:t>2 734 708,3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рублей;</w:t>
      </w:r>
      <w:proofErr w:type="gramEnd"/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верхний предел государственного внутреннег</w:t>
      </w:r>
      <w:r w:rsidR="00A6363A">
        <w:rPr>
          <w:rFonts w:ascii="Times New Roman" w:hAnsi="Times New Roman" w:cs="Times New Roman"/>
          <w:sz w:val="24"/>
          <w:szCs w:val="24"/>
        </w:rPr>
        <w:t>о долга Мурманской области на 1 </w:t>
      </w:r>
      <w:r w:rsidRPr="004A6D3B">
        <w:rPr>
          <w:rFonts w:ascii="Times New Roman" w:hAnsi="Times New Roman" w:cs="Times New Roman"/>
          <w:sz w:val="24"/>
          <w:szCs w:val="24"/>
        </w:rPr>
        <w:t xml:space="preserve">января 2016 года в сумме </w:t>
      </w:r>
      <w:r w:rsidR="000432D4" w:rsidRPr="004A6D3B">
        <w:rPr>
          <w:rFonts w:ascii="Times New Roman" w:hAnsi="Times New Roman" w:cs="Times New Roman"/>
          <w:sz w:val="24"/>
          <w:szCs w:val="24"/>
        </w:rPr>
        <w:t xml:space="preserve">32 795 682,7 </w:t>
      </w:r>
      <w:r w:rsidRPr="004A6D3B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государственным гарантиям Мурманской области в сумме </w:t>
      </w:r>
      <w:r w:rsidR="00D234AB" w:rsidRPr="004A6D3B">
        <w:rPr>
          <w:rFonts w:ascii="Times New Roman" w:hAnsi="Times New Roman" w:cs="Times New Roman"/>
          <w:sz w:val="24"/>
          <w:szCs w:val="24"/>
        </w:rPr>
        <w:t>0,0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верхний предел государственного внутреннег</w:t>
      </w:r>
      <w:r w:rsidR="00A6363A">
        <w:rPr>
          <w:rFonts w:ascii="Times New Roman" w:hAnsi="Times New Roman" w:cs="Times New Roman"/>
          <w:sz w:val="24"/>
          <w:szCs w:val="24"/>
        </w:rPr>
        <w:t>о долга Мурманской области на 1 </w:t>
      </w:r>
      <w:r w:rsidRPr="004A6D3B">
        <w:rPr>
          <w:rFonts w:ascii="Times New Roman" w:hAnsi="Times New Roman" w:cs="Times New Roman"/>
          <w:sz w:val="24"/>
          <w:szCs w:val="24"/>
        </w:rPr>
        <w:t xml:space="preserve">января 2017 года в сумме </w:t>
      </w:r>
      <w:r w:rsidR="003875FE" w:rsidRPr="004A6D3B">
        <w:rPr>
          <w:rFonts w:ascii="Times New Roman" w:hAnsi="Times New Roman" w:cs="Times New Roman"/>
          <w:sz w:val="24"/>
          <w:szCs w:val="24"/>
        </w:rPr>
        <w:t xml:space="preserve">45 542 230,3 </w:t>
      </w:r>
      <w:r w:rsidRPr="004A6D3B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государственным гарантиям Мурманской области в сумме </w:t>
      </w:r>
      <w:r w:rsidR="00D234AB" w:rsidRPr="004A6D3B">
        <w:rPr>
          <w:rFonts w:ascii="Times New Roman" w:hAnsi="Times New Roman" w:cs="Times New Roman"/>
          <w:sz w:val="24"/>
          <w:szCs w:val="24"/>
        </w:rPr>
        <w:t>0,0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дефицит областного бюджета на 2015 год в сумме </w:t>
      </w:r>
      <w:r w:rsidR="00366256" w:rsidRPr="004A6D3B">
        <w:rPr>
          <w:rFonts w:ascii="Times New Roman" w:hAnsi="Times New Roman" w:cs="Times New Roman"/>
          <w:sz w:val="24"/>
          <w:szCs w:val="24"/>
        </w:rPr>
        <w:t>11 596 318,1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 и на 2016 год в сумме </w:t>
      </w:r>
      <w:r w:rsidR="00366256" w:rsidRPr="004A6D3B">
        <w:rPr>
          <w:rFonts w:ascii="Times New Roman" w:hAnsi="Times New Roman" w:cs="Times New Roman"/>
          <w:sz w:val="24"/>
          <w:szCs w:val="24"/>
        </w:rPr>
        <w:t>12 870 205,9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52FBB" w:rsidRPr="004A6D3B" w:rsidRDefault="00552FB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40A" w:rsidRPr="004A6D3B" w:rsidRDefault="00A6363A" w:rsidP="002A2335">
      <w:pPr>
        <w:widowControl w:val="0"/>
        <w:spacing w:after="0" w:line="240" w:lineRule="auto"/>
        <w:ind w:left="1704" w:hanging="9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2.</w:t>
      </w:r>
      <w:r>
        <w:rPr>
          <w:rFonts w:ascii="Times New Roman" w:hAnsi="Times New Roman" w:cs="Times New Roman"/>
          <w:sz w:val="24"/>
          <w:szCs w:val="24"/>
        </w:rPr>
        <w:tab/>
      </w:r>
      <w:r w:rsidR="0053040A" w:rsidRPr="004A6D3B">
        <w:rPr>
          <w:rFonts w:ascii="Times New Roman" w:hAnsi="Times New Roman" w:cs="Times New Roman"/>
          <w:sz w:val="24"/>
          <w:szCs w:val="24"/>
        </w:rPr>
        <w:t>Главные администраторы доходов и главные администраторы источников финансирования дефицита областного бюджета</w:t>
      </w:r>
    </w:p>
    <w:p w:rsidR="0053040A" w:rsidRPr="004A6D3B" w:rsidRDefault="0053040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40A" w:rsidRPr="004A6D3B" w:rsidRDefault="0053040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1. Утвердить перечень главных администраторов доходов областного бюджета, доходов бюджетов городских округов, муниципальных районов и поселений </w:t>
      </w:r>
      <w:r w:rsidR="00A6363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органов государственной власти Мурманской области, </w:t>
      </w:r>
      <w:r w:rsidR="00307733" w:rsidRPr="004A6D3B">
        <w:rPr>
          <w:rFonts w:ascii="Times New Roman" w:hAnsi="Times New Roman" w:cs="Times New Roman"/>
          <w:sz w:val="24"/>
          <w:szCs w:val="24"/>
        </w:rPr>
        <w:t xml:space="preserve">являющихся </w:t>
      </w:r>
      <w:r w:rsidRPr="004A6D3B">
        <w:rPr>
          <w:rFonts w:ascii="Times New Roman" w:hAnsi="Times New Roman" w:cs="Times New Roman"/>
          <w:sz w:val="24"/>
          <w:szCs w:val="24"/>
        </w:rPr>
        <w:t>получател</w:t>
      </w:r>
      <w:r w:rsidR="00307733" w:rsidRPr="004A6D3B">
        <w:rPr>
          <w:rFonts w:ascii="Times New Roman" w:hAnsi="Times New Roman" w:cs="Times New Roman"/>
          <w:sz w:val="24"/>
          <w:szCs w:val="24"/>
        </w:rPr>
        <w:t>ями</w:t>
      </w:r>
      <w:r w:rsidRPr="004A6D3B">
        <w:rPr>
          <w:rFonts w:ascii="Times New Roman" w:hAnsi="Times New Roman" w:cs="Times New Roman"/>
          <w:sz w:val="24"/>
          <w:szCs w:val="24"/>
        </w:rPr>
        <w:t xml:space="preserve"> средств областного бюджета согласно приложению 1 к настоящему Закону.</w:t>
      </w:r>
    </w:p>
    <w:p w:rsidR="0053040A" w:rsidRDefault="0053040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ar1673" w:history="1">
        <w:r w:rsidRPr="004A6D3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главных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администраторов источников финансирования </w:t>
      </w:r>
      <w:r w:rsidRPr="004A6D3B">
        <w:rPr>
          <w:rFonts w:ascii="Times New Roman" w:hAnsi="Times New Roman" w:cs="Times New Roman"/>
          <w:sz w:val="24"/>
          <w:szCs w:val="24"/>
        </w:rPr>
        <w:lastRenderedPageBreak/>
        <w:t>дефицита областного бюджета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согласно приложению 2 к настоящему Закону.</w:t>
      </w:r>
    </w:p>
    <w:p w:rsidR="002A2335" w:rsidRPr="004A6D3B" w:rsidRDefault="002A23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0217" w:rsidRPr="004A6D3B" w:rsidRDefault="00BB0217" w:rsidP="002A233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3. Особенности администрирования доходов областного бюджета</w:t>
      </w:r>
    </w:p>
    <w:p w:rsidR="00BB0217" w:rsidRPr="004A6D3B" w:rsidRDefault="00BB021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0217" w:rsidRPr="004A6D3B" w:rsidRDefault="00BB021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Средства, уплачиваемые в установленном порядке заказчиками документации, подлежащей государственной экологической экспертизе объектов государственной экологической экспертизы регионального уровня, организация и проведение которой осуществляются Министерством природных ресурсов и экологии Мурманской области, подлежат перечислению в областной бюджет по нормативу 100 процентов.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FDE" w:rsidRPr="004A6D3B" w:rsidRDefault="00CF4FDE" w:rsidP="002A233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4. Нормативы распределения доходов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1. Утвердить в соответствии с нормами Бюджетного кодекса Российской Федерации нормативы распределения доходов между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областным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и местными бюджетами Мурманской области на 2014 год и на плановый период 2015 и 2016 годов согласно приложению 3 к настоящему Закону.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Установить, что в 2014 году и в плановом периоде 2015 и 2016 годов по земельным участкам,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Мурманской области, доходы от продажи таких земельных участков, передачи их в аренду, продажи прав на заключение договоров аренды таких земельных участков и доходы от продажи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 одновременно с </w:t>
      </w:r>
      <w:r w:rsidR="00307733" w:rsidRPr="004A6D3B">
        <w:rPr>
          <w:rFonts w:ascii="Times New Roman" w:hAnsi="Times New Roman" w:cs="Times New Roman"/>
          <w:sz w:val="24"/>
          <w:szCs w:val="24"/>
        </w:rPr>
        <w:t>такими земельными участками</w:t>
      </w:r>
      <w:r w:rsidR="00904183">
        <w:rPr>
          <w:rFonts w:ascii="Times New Roman" w:hAnsi="Times New Roman" w:cs="Times New Roman"/>
          <w:sz w:val="24"/>
          <w:szCs w:val="24"/>
        </w:rPr>
        <w:t>,</w:t>
      </w:r>
      <w:r w:rsidR="00307733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Pr="004A6D3B">
        <w:rPr>
          <w:rFonts w:ascii="Times New Roman" w:hAnsi="Times New Roman" w:cs="Times New Roman"/>
          <w:sz w:val="24"/>
          <w:szCs w:val="24"/>
        </w:rPr>
        <w:t>занятыми объектами недвижимого имущества</w:t>
      </w:r>
      <w:r w:rsidR="00904183">
        <w:rPr>
          <w:rFonts w:ascii="Times New Roman" w:hAnsi="Times New Roman" w:cs="Times New Roman"/>
          <w:sz w:val="24"/>
          <w:szCs w:val="24"/>
        </w:rPr>
        <w:t>,</w:t>
      </w:r>
      <w:r w:rsidRPr="004A6D3B">
        <w:rPr>
          <w:rFonts w:ascii="Times New Roman" w:hAnsi="Times New Roman" w:cs="Times New Roman"/>
          <w:sz w:val="24"/>
          <w:szCs w:val="24"/>
        </w:rPr>
        <w:t xml:space="preserve"> зачисляются в консолидированный бюджет Мурманской области по следующим нормативам: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за земельные участки и от продажи объектов недвижимого имущества, расположенные в границах городских округов: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 областной бюджет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50 процентов;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 бюджеты городских округов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50 процентов;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за земельные участки и от продажи объектов недвижимого имущества, расположенные в границах поселений: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 областной бюджет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50 процентов;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 бюджеты поселений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50 процентов.</w:t>
      </w:r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В соответствии с пунктом 3.1 статьи 58 Бюджетного кодекса Российской Федерации, </w:t>
      </w:r>
      <w:r w:rsidR="00844197">
        <w:rPr>
          <w:rFonts w:ascii="Times New Roman" w:hAnsi="Times New Roman" w:cs="Times New Roman"/>
          <w:sz w:val="24"/>
          <w:szCs w:val="24"/>
        </w:rPr>
        <w:t xml:space="preserve">со </w:t>
      </w:r>
      <w:r w:rsidRPr="004A6D3B">
        <w:rPr>
          <w:rFonts w:ascii="Times New Roman" w:hAnsi="Times New Roman" w:cs="Times New Roman"/>
          <w:sz w:val="24"/>
          <w:szCs w:val="24"/>
        </w:rPr>
        <w:t xml:space="preserve">статьей 6.1 Закона Мурманской области 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Pr="004A6D3B">
        <w:rPr>
          <w:rFonts w:ascii="Times New Roman" w:hAnsi="Times New Roman" w:cs="Times New Roman"/>
          <w:sz w:val="24"/>
          <w:szCs w:val="24"/>
        </w:rPr>
        <w:t>О межбюджетных отношениях в Мурманской области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Pr="004A6D3B">
        <w:rPr>
          <w:rFonts w:ascii="Times New Roman" w:hAnsi="Times New Roman" w:cs="Times New Roman"/>
          <w:sz w:val="24"/>
          <w:szCs w:val="24"/>
        </w:rPr>
        <w:t xml:space="preserve"> утвердить на 2014 год и на плановый период 2015 и 2016 годов дифференцированны</w:t>
      </w:r>
      <w:r w:rsidR="006C1EA5" w:rsidRPr="004A6D3B">
        <w:rPr>
          <w:rFonts w:ascii="Times New Roman" w:hAnsi="Times New Roman" w:cs="Times New Roman"/>
          <w:sz w:val="24"/>
          <w:szCs w:val="24"/>
        </w:rPr>
        <w:t>е</w:t>
      </w:r>
      <w:r w:rsidRPr="004A6D3B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="006C1EA5" w:rsidRPr="004A6D3B">
        <w:rPr>
          <w:rFonts w:ascii="Times New Roman" w:hAnsi="Times New Roman" w:cs="Times New Roman"/>
          <w:sz w:val="24"/>
          <w:szCs w:val="24"/>
        </w:rPr>
        <w:t>ы</w:t>
      </w:r>
      <w:r w:rsidRPr="004A6D3B">
        <w:rPr>
          <w:rFonts w:ascii="Times New Roman" w:hAnsi="Times New Roman" w:cs="Times New Roman"/>
          <w:sz w:val="24"/>
          <w:szCs w:val="24"/>
        </w:rPr>
        <w:t xml:space="preserve"> отчислений в местные бюджеты от налоговых доходов от акцизов на автомобильный и прямогонный бензин, дизельное топливо, моторные масла для дизельных и (или) карбюраторных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инжекторных) двигателей, производимые на территории Российской Федерации, подлежащих зачислению в консолидированный бюджет Мурманской области, согласно приложению 4 к настоящему Закону.  </w:t>
      </w:r>
      <w:proofErr w:type="gramEnd"/>
    </w:p>
    <w:p w:rsidR="00CF4FDE" w:rsidRPr="004A6D3B" w:rsidRDefault="00CF4F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3CB3" w:rsidRPr="004A6D3B" w:rsidRDefault="00D83CB3" w:rsidP="002A233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5. Индексация ставок отдельных видов платежей на 2014 год</w:t>
      </w:r>
    </w:p>
    <w:p w:rsidR="00D83CB3" w:rsidRPr="004A6D3B" w:rsidRDefault="00D83CB3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3CB3" w:rsidRPr="004A6D3B" w:rsidRDefault="00D83CB3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Нормативы платы за негативное воздействие на окружающую среду, установленные Правительством Российской Федерации в 2003 году и в 2005 году, применяются в 2014 году с коэффициентами соответственно 2,33 и 1,89.</w:t>
      </w:r>
    </w:p>
    <w:p w:rsidR="002910ED" w:rsidRDefault="002910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57A" w:rsidRDefault="0052157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57A" w:rsidRDefault="0052157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57A" w:rsidRPr="004A6D3B" w:rsidRDefault="0052157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421C8F" w:rsidP="002A2335">
      <w:pPr>
        <w:widowControl w:val="0"/>
        <w:spacing w:after="0" w:line="240" w:lineRule="auto"/>
        <w:ind w:left="1704" w:hanging="9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Статья 6.</w:t>
      </w:r>
      <w:r>
        <w:rPr>
          <w:rFonts w:ascii="Times New Roman" w:hAnsi="Times New Roman" w:cs="Times New Roman"/>
          <w:sz w:val="24"/>
          <w:szCs w:val="24"/>
        </w:rPr>
        <w:tab/>
      </w:r>
      <w:r w:rsidR="00B957D9" w:rsidRPr="004A6D3B">
        <w:rPr>
          <w:rFonts w:ascii="Times New Roman" w:hAnsi="Times New Roman" w:cs="Times New Roman"/>
          <w:sz w:val="24"/>
          <w:szCs w:val="24"/>
        </w:rPr>
        <w:t>Особенности зачисления сре</w:t>
      </w:r>
      <w:proofErr w:type="gramStart"/>
      <w:r w:rsidR="00B957D9" w:rsidRPr="004A6D3B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="00B957D9" w:rsidRPr="004A6D3B">
        <w:rPr>
          <w:rFonts w:ascii="Times New Roman" w:hAnsi="Times New Roman" w:cs="Times New Roman"/>
          <w:sz w:val="24"/>
          <w:szCs w:val="24"/>
        </w:rPr>
        <w:t>огашение дебиторской задолженности прошлых лет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1. Установить, что в 201</w:t>
      </w:r>
      <w:r w:rsidR="00643527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году и в плановом периоде 201</w:t>
      </w:r>
      <w:r w:rsidR="00643527" w:rsidRPr="004A6D3B">
        <w:rPr>
          <w:rFonts w:ascii="Times New Roman" w:hAnsi="Times New Roman" w:cs="Times New Roman"/>
          <w:sz w:val="24"/>
          <w:szCs w:val="24"/>
        </w:rPr>
        <w:t>5</w:t>
      </w:r>
      <w:r w:rsidRPr="004A6D3B">
        <w:rPr>
          <w:rFonts w:ascii="Times New Roman" w:hAnsi="Times New Roman" w:cs="Times New Roman"/>
          <w:sz w:val="24"/>
          <w:szCs w:val="24"/>
        </w:rPr>
        <w:t xml:space="preserve"> и 201</w:t>
      </w:r>
      <w:r w:rsidR="00643527" w:rsidRPr="004A6D3B">
        <w:rPr>
          <w:rFonts w:ascii="Times New Roman" w:hAnsi="Times New Roman" w:cs="Times New Roman"/>
          <w:sz w:val="24"/>
          <w:szCs w:val="24"/>
        </w:rPr>
        <w:t>6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годов средства, поступающие на лицевые счета областных казенных учреждений в погашение дебиторской задолженности прошлых лет, в полном объеме зачисляются в доходы областного бюджета.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Средства, поступающие на лицевые счета областных государственных бюджетных и автономных учреждений в погашение дебиторской задолженности прошлых лет, числящейся в учете до момента изменения типа учреждения, в полном объеме зачисляются в доход областного бюджета.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left="1704" w:hanging="995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7.</w:t>
      </w:r>
      <w:r w:rsidR="00421C8F">
        <w:rPr>
          <w:rFonts w:ascii="Times New Roman" w:hAnsi="Times New Roman" w:cs="Times New Roman"/>
          <w:sz w:val="24"/>
          <w:szCs w:val="24"/>
        </w:rPr>
        <w:tab/>
      </w:r>
      <w:r w:rsidRPr="004A6D3B">
        <w:rPr>
          <w:rFonts w:ascii="Times New Roman" w:hAnsi="Times New Roman" w:cs="Times New Roman"/>
          <w:sz w:val="24"/>
          <w:szCs w:val="24"/>
        </w:rPr>
        <w:t>Особенности использования средств, получаемых областными государственными учреждениями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>Остатки средств областных государственных бюджетных и автономных учреждений на счете Управления Федерального казначейства по Мурманской области, открытом в учреждении Центрального банка Российской Федерации в соответствии с законодательством Российской Федерации, перечисляются Управлением Федерального казначейства по Мурманской области в 201</w:t>
      </w:r>
      <w:r w:rsidR="00BA0223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году в областной бюджет, а также возвращаются на указанный счет в порядке, установленном Министерством финансов Российской Федерации, и в соответствии с Соглашением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о перечислении остатков средств областных государственных учреждений, заключенным между Управлением Федерального казначейства по Мурманской области и Министерством финансов Мурманской области.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C8F" w:rsidRDefault="00597D54" w:rsidP="002A233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Статья 8. Предоставление отсрочек, рассрочек по уплате налогов </w:t>
      </w:r>
    </w:p>
    <w:p w:rsidR="00597D54" w:rsidRPr="004A6D3B" w:rsidRDefault="00597D54" w:rsidP="002A2335">
      <w:pPr>
        <w:widowControl w:val="0"/>
        <w:spacing w:after="0" w:line="240" w:lineRule="auto"/>
        <w:ind w:left="995"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юридическим лицам</w:t>
      </w:r>
    </w:p>
    <w:p w:rsidR="00597D54" w:rsidRPr="004A6D3B" w:rsidRDefault="00597D54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D54" w:rsidRPr="004A6D3B" w:rsidRDefault="00597D54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Согласование решений о предоставлении отсрочек, рассрочек по уплате налогов юридическим лицам в части сумм, подлежащих зачислению в областной бюджет, осуществляется Министерством финансов Мурманской области в соответствии с Порядком, утвержденным Федеральной налоговой службой России, в объеме не более 100 000,0 тыс. рублей в пределах финансового года.</w:t>
      </w:r>
    </w:p>
    <w:p w:rsidR="00597D54" w:rsidRPr="004A6D3B" w:rsidRDefault="00597D54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5"/>
      <w:bookmarkEnd w:id="0"/>
      <w:r w:rsidRPr="004A6D3B">
        <w:rPr>
          <w:rFonts w:ascii="Times New Roman" w:hAnsi="Times New Roman" w:cs="Times New Roman"/>
          <w:sz w:val="24"/>
          <w:szCs w:val="24"/>
        </w:rPr>
        <w:t>Статья 9. Поступление доходов в областной бюджет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Учесть в областном бюджете объем поступления доходов на 201</w:t>
      </w:r>
      <w:r w:rsidR="00BA0223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r:id="rId9" w:history="1">
        <w:r w:rsidRPr="004A6D3B">
          <w:rPr>
            <w:rFonts w:ascii="Times New Roman" w:hAnsi="Times New Roman" w:cs="Times New Roman"/>
            <w:sz w:val="24"/>
            <w:szCs w:val="24"/>
          </w:rPr>
          <w:t>приложению 5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BA0223" w:rsidRPr="004A6D3B">
        <w:rPr>
          <w:rFonts w:ascii="Times New Roman" w:hAnsi="Times New Roman" w:cs="Times New Roman"/>
          <w:sz w:val="24"/>
          <w:szCs w:val="24"/>
        </w:rPr>
        <w:t>Закону и на плановый период 2015</w:t>
      </w:r>
      <w:r w:rsidRPr="004A6D3B">
        <w:rPr>
          <w:rFonts w:ascii="Times New Roman" w:hAnsi="Times New Roman" w:cs="Times New Roman"/>
          <w:sz w:val="24"/>
          <w:szCs w:val="24"/>
        </w:rPr>
        <w:t xml:space="preserve"> и 201</w:t>
      </w:r>
      <w:r w:rsidR="00BA0223" w:rsidRPr="004A6D3B">
        <w:rPr>
          <w:rFonts w:ascii="Times New Roman" w:hAnsi="Times New Roman" w:cs="Times New Roman"/>
          <w:sz w:val="24"/>
          <w:szCs w:val="24"/>
        </w:rPr>
        <w:t>6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10" w:history="1">
        <w:r w:rsidRPr="004A6D3B">
          <w:rPr>
            <w:rFonts w:ascii="Times New Roman" w:hAnsi="Times New Roman" w:cs="Times New Roman"/>
            <w:sz w:val="24"/>
            <w:szCs w:val="24"/>
          </w:rPr>
          <w:t>приложению 5.1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C8F" w:rsidRDefault="00421C8F" w:rsidP="002A2335">
      <w:pPr>
        <w:widowControl w:val="0"/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10.</w:t>
      </w:r>
      <w:r>
        <w:rPr>
          <w:rFonts w:ascii="Times New Roman" w:hAnsi="Times New Roman" w:cs="Times New Roman"/>
          <w:sz w:val="24"/>
          <w:szCs w:val="24"/>
        </w:rPr>
        <w:tab/>
      </w:r>
      <w:r w:rsidR="00FD4C4A" w:rsidRPr="004A6D3B">
        <w:rPr>
          <w:rFonts w:ascii="Times New Roman" w:hAnsi="Times New Roman" w:cs="Times New Roman"/>
          <w:sz w:val="24"/>
          <w:szCs w:val="24"/>
        </w:rPr>
        <w:t xml:space="preserve">Бюджетные ассигнования областного бюджета на 2014 год </w:t>
      </w:r>
    </w:p>
    <w:p w:rsidR="00FD4C4A" w:rsidRPr="004A6D3B" w:rsidRDefault="00FD4C4A" w:rsidP="002A2335">
      <w:pPr>
        <w:widowControl w:val="0"/>
        <w:spacing w:after="0" w:line="240" w:lineRule="auto"/>
        <w:ind w:left="1279" w:firstLine="564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и на плановый период 2015 и 2016 годов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1. </w:t>
      </w:r>
      <w:r w:rsidR="00F9292A" w:rsidRPr="004A6D3B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</w:t>
      </w:r>
      <w:r w:rsidRPr="004A6D3B">
        <w:rPr>
          <w:rFonts w:ascii="Times New Roman" w:hAnsi="Times New Roman" w:cs="Times New Roman"/>
          <w:sz w:val="24"/>
          <w:szCs w:val="24"/>
        </w:rPr>
        <w:t>на исполнение публичных нормативных обязательств на 2014 год в сумме</w:t>
      </w:r>
      <w:r w:rsidR="0028249A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="006A20CB" w:rsidRPr="004A6D3B">
        <w:rPr>
          <w:rFonts w:ascii="Times New Roman" w:hAnsi="Times New Roman" w:cs="Times New Roman"/>
          <w:sz w:val="24"/>
          <w:szCs w:val="24"/>
        </w:rPr>
        <w:t>2 108 278,2</w:t>
      </w:r>
      <w:r w:rsidR="00421C8F">
        <w:rPr>
          <w:rFonts w:ascii="Times New Roman" w:hAnsi="Times New Roman" w:cs="Times New Roman"/>
          <w:sz w:val="24"/>
          <w:szCs w:val="24"/>
        </w:rPr>
        <w:t> тыс. </w:t>
      </w:r>
      <w:r w:rsidRPr="004A6D3B">
        <w:rPr>
          <w:rFonts w:ascii="Times New Roman" w:hAnsi="Times New Roman" w:cs="Times New Roman"/>
          <w:sz w:val="24"/>
          <w:szCs w:val="24"/>
        </w:rPr>
        <w:t xml:space="preserve">рублей, на 2015 год в сумме </w:t>
      </w:r>
      <w:r w:rsidR="006A20CB" w:rsidRPr="004A6D3B">
        <w:rPr>
          <w:rFonts w:ascii="Times New Roman" w:hAnsi="Times New Roman" w:cs="Times New Roman"/>
          <w:sz w:val="24"/>
          <w:szCs w:val="24"/>
        </w:rPr>
        <w:t>2 093 318,8</w:t>
      </w:r>
      <w:r w:rsidR="0028249A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Pr="004A6D3B">
        <w:rPr>
          <w:rFonts w:ascii="Times New Roman" w:hAnsi="Times New Roman" w:cs="Times New Roman"/>
          <w:sz w:val="24"/>
          <w:szCs w:val="24"/>
        </w:rPr>
        <w:t xml:space="preserve">тыс. рублей и на 2016 год в сумме </w:t>
      </w:r>
      <w:r w:rsidR="006A20CB" w:rsidRPr="004A6D3B">
        <w:rPr>
          <w:rFonts w:ascii="Times New Roman" w:hAnsi="Times New Roman" w:cs="Times New Roman"/>
          <w:sz w:val="24"/>
          <w:szCs w:val="24"/>
        </w:rPr>
        <w:t>2 204 880,6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Утвердить в пределах общего объема расходов, установленного статьей 1 настоящего Закона: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bCs/>
          <w:sz w:val="24"/>
          <w:szCs w:val="24"/>
        </w:rPr>
        <w:t xml:space="preserve">распределение бюджетных ассигнований по разделам, подразделам, целевым статьям (государственным программам Мурманской области и непрограммным </w:t>
      </w:r>
      <w:r w:rsidRPr="004A6D3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направлениям деятельности), группам </w:t>
      </w:r>
      <w:proofErr w:type="gramStart"/>
      <w:r w:rsidRPr="004A6D3B">
        <w:rPr>
          <w:rFonts w:ascii="Times New Roman" w:hAnsi="Times New Roman" w:cs="Times New Roman"/>
          <w:bCs/>
          <w:sz w:val="24"/>
          <w:szCs w:val="24"/>
        </w:rPr>
        <w:t>видов расходов классификации расходов областного бюджета</w:t>
      </w:r>
      <w:proofErr w:type="gramEnd"/>
      <w:r w:rsidRPr="004A6D3B">
        <w:rPr>
          <w:rFonts w:ascii="Times New Roman" w:hAnsi="Times New Roman" w:cs="Times New Roman"/>
          <w:bCs/>
          <w:sz w:val="24"/>
          <w:szCs w:val="24"/>
        </w:rPr>
        <w:t xml:space="preserve"> на 2014 год</w:t>
      </w:r>
      <w:r w:rsidRPr="004A6D3B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F42433" w:rsidRPr="004A6D3B">
        <w:rPr>
          <w:rFonts w:ascii="Times New Roman" w:hAnsi="Times New Roman" w:cs="Times New Roman"/>
          <w:sz w:val="24"/>
          <w:szCs w:val="24"/>
        </w:rPr>
        <w:t>8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 и на плановый период 2015 и 2016 годов согласно приложению </w:t>
      </w:r>
      <w:r w:rsidR="00F42433" w:rsidRPr="004A6D3B">
        <w:rPr>
          <w:rFonts w:ascii="Times New Roman" w:hAnsi="Times New Roman" w:cs="Times New Roman"/>
          <w:sz w:val="24"/>
          <w:szCs w:val="24"/>
        </w:rPr>
        <w:t>8.1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Закону;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bCs/>
          <w:sz w:val="24"/>
          <w:szCs w:val="24"/>
        </w:rPr>
        <w:t>распределение бюджетных ассигнований по целевым статьям (государственным программам Мурманской области и непрограммным направлениям деятельности), группам видов расходов, разделам, подразделам классификации расходов областного бюджета на 2014 год</w:t>
      </w:r>
      <w:r w:rsidRPr="004A6D3B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453124" w:rsidRPr="004A6D3B">
        <w:rPr>
          <w:rFonts w:ascii="Times New Roman" w:hAnsi="Times New Roman" w:cs="Times New Roman"/>
          <w:sz w:val="24"/>
          <w:szCs w:val="24"/>
        </w:rPr>
        <w:t>приложению</w:t>
      </w:r>
      <w:r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="00453124" w:rsidRPr="004A6D3B">
        <w:rPr>
          <w:rFonts w:ascii="Times New Roman" w:hAnsi="Times New Roman" w:cs="Times New Roman"/>
          <w:sz w:val="24"/>
          <w:szCs w:val="24"/>
        </w:rPr>
        <w:t>9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 и на плановый период 2015 и 2016 годов согласно</w:t>
      </w:r>
      <w:r w:rsidR="00453124" w:rsidRPr="004A6D3B">
        <w:rPr>
          <w:rFonts w:ascii="Times New Roman" w:hAnsi="Times New Roman" w:cs="Times New Roman"/>
          <w:sz w:val="24"/>
          <w:szCs w:val="24"/>
        </w:rPr>
        <w:t xml:space="preserve"> приложению 9.1 </w:t>
      </w:r>
      <w:r w:rsidRPr="004A6D3B">
        <w:rPr>
          <w:rFonts w:ascii="Times New Roman" w:hAnsi="Times New Roman" w:cs="Times New Roman"/>
          <w:sz w:val="24"/>
          <w:szCs w:val="24"/>
        </w:rPr>
        <w:t>к настоящему Закону;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ведомственную структуру расходов областного бюджета на 2014 год согласно </w:t>
      </w:r>
      <w:r w:rsidR="00453124" w:rsidRPr="004A6D3B">
        <w:rPr>
          <w:rFonts w:ascii="Times New Roman" w:hAnsi="Times New Roman" w:cs="Times New Roman"/>
          <w:sz w:val="24"/>
          <w:szCs w:val="24"/>
        </w:rPr>
        <w:t xml:space="preserve">приложению 10 </w:t>
      </w:r>
      <w:r w:rsidRPr="004A6D3B">
        <w:rPr>
          <w:rFonts w:ascii="Times New Roman" w:hAnsi="Times New Roman" w:cs="Times New Roman"/>
          <w:sz w:val="24"/>
          <w:szCs w:val="24"/>
        </w:rPr>
        <w:t xml:space="preserve">к настоящему Закону и на плановый период 2015 и 2016 годов согласно </w:t>
      </w:r>
      <w:r w:rsidR="00453124" w:rsidRPr="004A6D3B">
        <w:rPr>
          <w:rFonts w:ascii="Times New Roman" w:hAnsi="Times New Roman" w:cs="Times New Roman"/>
          <w:sz w:val="24"/>
          <w:szCs w:val="24"/>
        </w:rPr>
        <w:t xml:space="preserve">приложению 10.1 </w:t>
      </w:r>
      <w:r w:rsidRPr="004A6D3B">
        <w:rPr>
          <w:rFonts w:ascii="Times New Roman" w:hAnsi="Times New Roman" w:cs="Times New Roman"/>
          <w:sz w:val="24"/>
          <w:szCs w:val="24"/>
        </w:rPr>
        <w:t>к настоящему Закону;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bCs/>
          <w:sz w:val="24"/>
          <w:szCs w:val="24"/>
        </w:rPr>
        <w:t xml:space="preserve">распределение бюджетных ассигнований </w:t>
      </w:r>
      <w:r w:rsidRPr="004A6D3B">
        <w:rPr>
          <w:rFonts w:ascii="Times New Roman" w:hAnsi="Times New Roman" w:cs="Times New Roman"/>
          <w:sz w:val="24"/>
          <w:szCs w:val="24"/>
        </w:rPr>
        <w:t>областного бюджета</w:t>
      </w:r>
      <w:r w:rsidR="00421C8F">
        <w:rPr>
          <w:rFonts w:ascii="Times New Roman" w:hAnsi="Times New Roman" w:cs="Times New Roman"/>
          <w:bCs/>
          <w:sz w:val="24"/>
          <w:szCs w:val="24"/>
        </w:rPr>
        <w:t xml:space="preserve"> на реализацию государственных </w:t>
      </w:r>
      <w:r w:rsidRPr="004A6D3B">
        <w:rPr>
          <w:rFonts w:ascii="Times New Roman" w:hAnsi="Times New Roman" w:cs="Times New Roman"/>
          <w:bCs/>
          <w:sz w:val="24"/>
          <w:szCs w:val="24"/>
        </w:rPr>
        <w:t>программ</w:t>
      </w:r>
      <w:r w:rsidRPr="004A6D3B">
        <w:rPr>
          <w:rFonts w:ascii="Times New Roman" w:hAnsi="Times New Roman" w:cs="Times New Roman"/>
          <w:sz w:val="24"/>
          <w:szCs w:val="24"/>
        </w:rPr>
        <w:t xml:space="preserve"> Мурманской области на 2014 год и на плановый период 2015 и 2016 годов согласно </w:t>
      </w:r>
      <w:r w:rsidR="00453124" w:rsidRPr="004A6D3B">
        <w:rPr>
          <w:rFonts w:ascii="Times New Roman" w:hAnsi="Times New Roman" w:cs="Times New Roman"/>
          <w:sz w:val="24"/>
          <w:szCs w:val="24"/>
        </w:rPr>
        <w:t>приложению 11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Закону;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распределение бюджетных ассигнований в соответствии с направлениями деятельности органов государственной власти Мурманской области на 201</w:t>
      </w:r>
      <w:r w:rsidR="002556C4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2556C4" w:rsidRPr="004A6D3B">
        <w:rPr>
          <w:rFonts w:ascii="Times New Roman" w:hAnsi="Times New Roman" w:cs="Times New Roman"/>
          <w:sz w:val="24"/>
          <w:szCs w:val="24"/>
        </w:rPr>
        <w:t>5</w:t>
      </w:r>
      <w:r w:rsidRPr="004A6D3B">
        <w:rPr>
          <w:rFonts w:ascii="Times New Roman" w:hAnsi="Times New Roman" w:cs="Times New Roman"/>
          <w:sz w:val="24"/>
          <w:szCs w:val="24"/>
        </w:rPr>
        <w:t xml:space="preserve"> и 201</w:t>
      </w:r>
      <w:r w:rsidR="002556C4" w:rsidRPr="004A6D3B">
        <w:rPr>
          <w:rFonts w:ascii="Times New Roman" w:hAnsi="Times New Roman" w:cs="Times New Roman"/>
          <w:sz w:val="24"/>
          <w:szCs w:val="24"/>
        </w:rPr>
        <w:t>6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453124" w:rsidRPr="004A6D3B">
        <w:rPr>
          <w:rFonts w:ascii="Times New Roman" w:hAnsi="Times New Roman" w:cs="Times New Roman"/>
          <w:sz w:val="24"/>
          <w:szCs w:val="24"/>
        </w:rPr>
        <w:t>приложению 12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Закону.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физическим лицам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производителям товаров (работ, услуг), субвенции, межбюджетные субсидии, иные межбюджетные трансферты, предусмотренные настоящим Законом, предоставляются в порядках, установленных Правительством Мурманской области.</w:t>
      </w:r>
      <w:proofErr w:type="gramEnd"/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физическим лицам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производителям товаров (работ, услуг) предоставляются в случае включения указанных расходов в государственные программы Мурманской области, бюджетные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ассигнования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на реализацию которых предусмотрены настоящим Законом.</w:t>
      </w:r>
    </w:p>
    <w:p w:rsidR="00FD4C4A" w:rsidRPr="004A6D3B" w:rsidRDefault="00FD4C4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C8F" w:rsidRDefault="00BB1434" w:rsidP="002A233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Статья 11. Особенности определения бюджетных ассигнований </w:t>
      </w:r>
    </w:p>
    <w:p w:rsidR="00421C8F" w:rsidRDefault="00BB1434" w:rsidP="002A2335">
      <w:pPr>
        <w:widowControl w:val="0"/>
        <w:spacing w:after="0" w:line="240" w:lineRule="auto"/>
        <w:ind w:left="1136"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государственных органов </w:t>
      </w:r>
    </w:p>
    <w:p w:rsidR="00BB1434" w:rsidRPr="004A6D3B" w:rsidRDefault="00BB1434" w:rsidP="002A2335">
      <w:pPr>
        <w:widowControl w:val="0"/>
        <w:spacing w:after="0" w:line="240" w:lineRule="auto"/>
        <w:ind w:left="1136"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:rsidR="00BB1434" w:rsidRPr="004A6D3B" w:rsidRDefault="00BB1434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1434" w:rsidRPr="004A6D3B" w:rsidRDefault="00BB1434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1. Установить предельную штатную численность депутатов, работающих на профессиональной постоянной основе в Мурманской областной Думе, в количестве 32 штатных единиц.</w:t>
      </w:r>
    </w:p>
    <w:p w:rsidR="00BB1434" w:rsidRPr="004A6D3B" w:rsidRDefault="00BB1434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Средства областного бюджета на дополнительное финансовое обеспечение осуществления отдельных государственных полномочий Российской Федерации, переданных органам государственной власти Мурманской области, используются в пределах объема бюджетных ассигнований, утвержденных на эти цели настоящим Законом.</w:t>
      </w:r>
    </w:p>
    <w:p w:rsidR="00BB1434" w:rsidRPr="004A6D3B" w:rsidRDefault="00BB1434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Финансирование расходов на осуществление переданных полномочий за счет средств областного бюджета и их направление осуществляются в порядке, установленном Правительством Мурманской области.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3.</w:t>
      </w:r>
      <w:r w:rsidR="008C0071">
        <w:rPr>
          <w:rFonts w:ascii="Times New Roman" w:hAnsi="Times New Roman" w:cs="Tahoma"/>
          <w:sz w:val="24"/>
          <w:szCs w:val="24"/>
        </w:rPr>
        <w:t xml:space="preserve"> </w:t>
      </w:r>
      <w:r w:rsidRPr="0052157A">
        <w:rPr>
          <w:rFonts w:ascii="Times New Roman" w:hAnsi="Times New Roman" w:cs="Tahoma"/>
          <w:sz w:val="24"/>
          <w:szCs w:val="24"/>
        </w:rPr>
        <w:t>Установить, что должность помощника мирового судьи предусматривается в структуре аппаратов мировых судей следующих судебных участков: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1 Ленинского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4 Ленинского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5 Ленинского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1 Октябрьского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4 Октябрьского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5 Октябрьского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1 Первомайского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lastRenderedPageBreak/>
        <w:t>судебный участок № 3 Первомайского судебного района города Мурманска;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 xml:space="preserve">судебный участок № 1 </w:t>
      </w:r>
      <w:proofErr w:type="spellStart"/>
      <w:r w:rsidRPr="0052157A">
        <w:rPr>
          <w:rFonts w:ascii="Times New Roman" w:hAnsi="Times New Roman" w:cs="Tahoma"/>
          <w:sz w:val="24"/>
          <w:szCs w:val="24"/>
        </w:rPr>
        <w:t>Апатитского</w:t>
      </w:r>
      <w:proofErr w:type="spellEnd"/>
      <w:r w:rsidRPr="0052157A">
        <w:rPr>
          <w:rFonts w:ascii="Times New Roman" w:hAnsi="Times New Roman" w:cs="Tahoma"/>
          <w:sz w:val="24"/>
          <w:szCs w:val="24"/>
        </w:rPr>
        <w:t xml:space="preserve"> судебного района;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 xml:space="preserve">судебный участок № 2 </w:t>
      </w:r>
      <w:proofErr w:type="spellStart"/>
      <w:r w:rsidRPr="0052157A">
        <w:rPr>
          <w:rFonts w:ascii="Times New Roman" w:hAnsi="Times New Roman" w:cs="Tahoma"/>
          <w:sz w:val="24"/>
          <w:szCs w:val="24"/>
        </w:rPr>
        <w:t>Апатитского</w:t>
      </w:r>
      <w:proofErr w:type="spellEnd"/>
      <w:r w:rsidRPr="0052157A">
        <w:rPr>
          <w:rFonts w:ascii="Times New Roman" w:hAnsi="Times New Roman" w:cs="Tahoma"/>
          <w:sz w:val="24"/>
          <w:szCs w:val="24"/>
        </w:rPr>
        <w:t xml:space="preserve"> судебного района;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1 Кировского судебного района;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 xml:space="preserve">судебный участок </w:t>
      </w:r>
      <w:proofErr w:type="spellStart"/>
      <w:r w:rsidRPr="0052157A">
        <w:rPr>
          <w:rFonts w:ascii="Times New Roman" w:hAnsi="Times New Roman" w:cs="Tahoma"/>
          <w:sz w:val="24"/>
          <w:szCs w:val="24"/>
        </w:rPr>
        <w:t>Полярнозоринского</w:t>
      </w:r>
      <w:proofErr w:type="spellEnd"/>
      <w:r w:rsidRPr="0052157A">
        <w:rPr>
          <w:rFonts w:ascii="Times New Roman" w:hAnsi="Times New Roman" w:cs="Tahoma"/>
          <w:sz w:val="24"/>
          <w:szCs w:val="24"/>
        </w:rPr>
        <w:t xml:space="preserve"> судебного района;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1 Кандалакшского судебного района;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3 Кандалакшского судебного района;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 xml:space="preserve">судебный участок </w:t>
      </w:r>
      <w:proofErr w:type="spellStart"/>
      <w:r w:rsidRPr="0052157A">
        <w:rPr>
          <w:rFonts w:ascii="Times New Roman" w:hAnsi="Times New Roman" w:cs="Tahoma"/>
          <w:sz w:val="24"/>
          <w:szCs w:val="24"/>
        </w:rPr>
        <w:t>Ковдорского</w:t>
      </w:r>
      <w:proofErr w:type="spellEnd"/>
      <w:r w:rsidRPr="0052157A">
        <w:rPr>
          <w:rFonts w:ascii="Times New Roman" w:hAnsi="Times New Roman" w:cs="Tahoma"/>
          <w:sz w:val="24"/>
          <w:szCs w:val="24"/>
        </w:rPr>
        <w:t xml:space="preserve"> судебного района;</w:t>
      </w:r>
    </w:p>
    <w:p w:rsidR="00C82752" w:rsidRPr="0052157A" w:rsidRDefault="00C82752" w:rsidP="00C82752">
      <w:pPr>
        <w:snapToGrid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>судебный участок № 1 Кольского судебного района;</w:t>
      </w:r>
    </w:p>
    <w:p w:rsidR="00B957D9" w:rsidRPr="0052157A" w:rsidRDefault="00C82752" w:rsidP="00C82752">
      <w:pPr>
        <w:widowControl w:val="0"/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2157A">
        <w:rPr>
          <w:rFonts w:ascii="Times New Roman" w:hAnsi="Times New Roman" w:cs="Tahoma"/>
          <w:sz w:val="24"/>
          <w:szCs w:val="24"/>
        </w:rPr>
        <w:t xml:space="preserve">судебный участок № 1 </w:t>
      </w:r>
      <w:proofErr w:type="spellStart"/>
      <w:r w:rsidRPr="0052157A">
        <w:rPr>
          <w:rFonts w:ascii="Times New Roman" w:hAnsi="Times New Roman" w:cs="Tahoma"/>
          <w:sz w:val="24"/>
          <w:szCs w:val="24"/>
        </w:rPr>
        <w:t>Печенгского</w:t>
      </w:r>
      <w:proofErr w:type="spellEnd"/>
      <w:r w:rsidRPr="0052157A">
        <w:rPr>
          <w:rFonts w:ascii="Times New Roman" w:hAnsi="Times New Roman" w:cs="Tahoma"/>
          <w:sz w:val="24"/>
          <w:szCs w:val="24"/>
        </w:rPr>
        <w:t xml:space="preserve"> судебного района.</w:t>
      </w:r>
    </w:p>
    <w:p w:rsidR="00C82752" w:rsidRPr="0052157A" w:rsidRDefault="00C82752" w:rsidP="00C8275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C8F" w:rsidRDefault="00421C8F" w:rsidP="002A2335">
      <w:pPr>
        <w:widowControl w:val="0"/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12.</w:t>
      </w:r>
      <w:r>
        <w:rPr>
          <w:rFonts w:ascii="Times New Roman" w:hAnsi="Times New Roman" w:cs="Times New Roman"/>
          <w:sz w:val="24"/>
          <w:szCs w:val="24"/>
        </w:rPr>
        <w:tab/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Особенности определения бюджетных ассигнований </w:t>
      </w:r>
    </w:p>
    <w:p w:rsidR="00EF286A" w:rsidRPr="004A6D3B" w:rsidRDefault="00EF286A" w:rsidP="002A2335">
      <w:pPr>
        <w:widowControl w:val="0"/>
        <w:tabs>
          <w:tab w:val="left" w:pos="1843"/>
        </w:tabs>
        <w:spacing w:after="0" w:line="240" w:lineRule="auto"/>
        <w:ind w:left="1563" w:firstLine="280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в социальной сфере</w:t>
      </w:r>
    </w:p>
    <w:p w:rsidR="00E83787" w:rsidRPr="004A6D3B" w:rsidRDefault="00E837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1. Установить с 1 января 2014 года коэффициент индексации:</w:t>
      </w:r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размера ежемесячного пособия на ребенка, установленного пунктами 1 и 2 статьи 12 Закона Мурманской области от 23.12.2004 </w:t>
      </w:r>
      <w:r w:rsidR="003E47C7">
        <w:rPr>
          <w:rFonts w:ascii="Times New Roman" w:hAnsi="Times New Roman" w:cs="Times New Roman"/>
          <w:sz w:val="24"/>
          <w:szCs w:val="24"/>
        </w:rPr>
        <w:t>№ 549-01-ЗМО "О </w:t>
      </w:r>
      <w:r w:rsidRPr="004A6D3B">
        <w:rPr>
          <w:rFonts w:ascii="Times New Roman" w:hAnsi="Times New Roman" w:cs="Times New Roman"/>
          <w:sz w:val="24"/>
          <w:szCs w:val="24"/>
        </w:rPr>
        <w:t xml:space="preserve">государственной социальной помощи в Мурманской области",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1,04;</w:t>
      </w:r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размера региональной ежемесячной денежной выплаты, установленного </w:t>
      </w:r>
      <w:hyperlink r:id="rId11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1 статьи 9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23.12.2004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Pr="004A6D3B">
        <w:rPr>
          <w:rFonts w:ascii="Times New Roman" w:hAnsi="Times New Roman" w:cs="Times New Roman"/>
          <w:sz w:val="24"/>
          <w:szCs w:val="24"/>
        </w:rPr>
        <w:t xml:space="preserve"> 550-01-ЗМО "О мерах социальной поддержки отдельных категорий граждан",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1,04;</w:t>
      </w:r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размера возмещения стоимости услуг и размера социального пособия по погребению, установленных соответственно пунктом 1 статьи 2 и пунктом 1 статьи 3 Закона Мурманской области от 29.12.2004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Pr="004A6D3B">
        <w:rPr>
          <w:rFonts w:ascii="Times New Roman" w:hAnsi="Times New Roman" w:cs="Times New Roman"/>
          <w:sz w:val="24"/>
          <w:szCs w:val="24"/>
        </w:rPr>
        <w:t xml:space="preserve"> 581-01-ЗМО "О возмещении стоимости услуг и выплате социального пособия по погребению",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proofErr w:type="gramStart"/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ежегодной единовременной денежной выплаты ко Дню Мурманской области (28 мая) и размера единовременного пособия при переезде на постоянное место жительства за пределы Мурманской области, установленных </w:t>
      </w:r>
      <w:hyperlink r:id="rId13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26.10.2007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895-01-ЗМО "О ветеранах труда Мурманской области", </w:t>
      </w:r>
      <w:r w:rsidR="00421C8F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1,04;</w:t>
      </w:r>
      <w:proofErr w:type="gramEnd"/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размера денежного вознаграждения лицам, осуществляющим постинтернатный патронат, и лицам, осуществляющим социальный патронат, установленного </w:t>
      </w:r>
      <w:hyperlink r:id="rId14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5 статьи 7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29.05.2006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Pr="004A6D3B">
        <w:rPr>
          <w:rFonts w:ascii="Times New Roman" w:hAnsi="Times New Roman" w:cs="Times New Roman"/>
          <w:sz w:val="24"/>
          <w:szCs w:val="24"/>
        </w:rPr>
        <w:t xml:space="preserve"> 759-01-ЗМО "О патронате", </w:t>
      </w:r>
      <w:r w:rsidR="00B57E50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1,04;</w:t>
      </w:r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размера ежемесячного вознаграждения приемным родителям, установленного </w:t>
      </w:r>
      <w:hyperlink r:id="rId15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</w:t>
      </w:r>
      <w:r w:rsidR="00B57E50">
        <w:rPr>
          <w:rFonts w:ascii="Times New Roman" w:hAnsi="Times New Roman" w:cs="Times New Roman"/>
          <w:sz w:val="24"/>
          <w:szCs w:val="24"/>
        </w:rPr>
        <w:t xml:space="preserve">и от 10.01.99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B57E50">
        <w:rPr>
          <w:rFonts w:ascii="Times New Roman" w:hAnsi="Times New Roman" w:cs="Times New Roman"/>
          <w:sz w:val="24"/>
          <w:szCs w:val="24"/>
        </w:rPr>
        <w:t xml:space="preserve"> 126-01-ЗМО "О </w:t>
      </w:r>
      <w:r w:rsidRPr="004A6D3B">
        <w:rPr>
          <w:rFonts w:ascii="Times New Roman" w:hAnsi="Times New Roman" w:cs="Times New Roman"/>
          <w:sz w:val="24"/>
          <w:szCs w:val="24"/>
        </w:rPr>
        <w:t xml:space="preserve">размере вознаграждения приемным родителям и льготах, предоставляемых приемной семье", </w:t>
      </w:r>
      <w:r w:rsidR="00B57E50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ежемесячной выплаты опекуну (попечителю), приемному родителю денежных средств на содержание ребенка, установленного </w:t>
      </w:r>
      <w:hyperlink r:id="rId17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28.12.2004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570-01-ЗМО "О порядке и размере ежемесячной выплаты опекуну (попечителю), приемному родителю денежных средств на содержание ребенка", </w:t>
      </w:r>
      <w:r w:rsidR="00B57E50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регионального материнского (семейного) капитала, установленного постановлением Правительства Мурманской обл</w:t>
      </w:r>
      <w:r w:rsidR="00BB7A79">
        <w:rPr>
          <w:rFonts w:ascii="Times New Roman" w:hAnsi="Times New Roman" w:cs="Times New Roman"/>
          <w:sz w:val="24"/>
          <w:szCs w:val="24"/>
        </w:rPr>
        <w:t xml:space="preserve">асти от 29.12.2011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BB7A79">
        <w:rPr>
          <w:rFonts w:ascii="Times New Roman" w:hAnsi="Times New Roman" w:cs="Times New Roman"/>
          <w:sz w:val="24"/>
          <w:szCs w:val="24"/>
        </w:rPr>
        <w:t xml:space="preserve"> 708-ПП "Об 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утверждении размера регионального материнского (семейного) капитала", </w:t>
      </w:r>
      <w:r w:rsidR="00BB7A79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1,04.</w:t>
      </w:r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Установить на плановый период 2015 и 2016 годов коэффициенты индексации к 2014 и 2015 годам соответственно: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ежемесячного пособия на ребенка, установленного </w:t>
      </w:r>
      <w:hyperlink r:id="rId20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1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2 статьи 12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23.12.2004 </w:t>
      </w:r>
      <w:r w:rsidR="0052157A">
        <w:rPr>
          <w:rFonts w:ascii="Times New Roman" w:hAnsi="Times New Roman" w:cs="Times New Roman"/>
          <w:sz w:val="24"/>
          <w:szCs w:val="24"/>
        </w:rPr>
        <w:t>№ 549-01-ЗМО "О 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государственной социальной помощи в Мурманской области", </w:t>
      </w:r>
      <w:r w:rsidR="00BB7A79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региональной ежемесячной денежной выплаты, установленного </w:t>
      </w:r>
      <w:hyperlink r:id="rId23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пунктом 1 статьи 9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23.12.2004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550-01-ЗМО "О мерах социальной поддержки отдельных категорий граждан", </w:t>
      </w:r>
      <w:r w:rsidR="00BB7A79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возмещения стоимости услуг и размера социального пособия по погребению, установленных соответственно </w:t>
      </w:r>
      <w:hyperlink r:id="rId25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6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пунктом 1 статьи 3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29.12.2004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581-01-ЗМО "О возмещении стоимости услуг и выплате социального пособия по погребению", </w:t>
      </w:r>
      <w:r w:rsidR="00BB7A79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proofErr w:type="gramStart"/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ежегодной единовременной денежной выплаты ко Дню Мурманской области (28 мая) и размера единовременного пособия при переезде на постоянное место жительства за пределы Мурманской области, установленных </w:t>
      </w:r>
      <w:hyperlink r:id="rId28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26.10.2007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895-01-ЗМО "О ветеранах труда Мурманской области", </w:t>
      </w:r>
      <w:r w:rsidR="00BB7A79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  <w:proofErr w:type="gramEnd"/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размера денежного вознаграждения лицам, осуществляющим постинтернатный патронат, и лицам, осуществляющим социальный патронат, установленного </w:t>
      </w:r>
      <w:hyperlink r:id="rId29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5 статьи 7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29.05.2006 </w:t>
      </w:r>
      <w:r w:rsidR="002910ED">
        <w:rPr>
          <w:rFonts w:ascii="Times New Roman" w:hAnsi="Times New Roman" w:cs="Times New Roman"/>
          <w:sz w:val="24"/>
          <w:szCs w:val="24"/>
        </w:rPr>
        <w:t>№</w:t>
      </w:r>
      <w:r w:rsidRPr="004A6D3B">
        <w:rPr>
          <w:rFonts w:ascii="Times New Roman" w:hAnsi="Times New Roman" w:cs="Times New Roman"/>
          <w:sz w:val="24"/>
          <w:szCs w:val="24"/>
        </w:rPr>
        <w:t xml:space="preserve"> 759-01-ЗМО "О патронате", </w:t>
      </w:r>
      <w:r w:rsidR="00BB7A79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EF286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размера ежемесячного вознаграждения приемным родителям, установленного </w:t>
      </w:r>
      <w:hyperlink r:id="rId30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</w:t>
      </w:r>
      <w:r w:rsidR="00BB7A79">
        <w:rPr>
          <w:rFonts w:ascii="Times New Roman" w:hAnsi="Times New Roman" w:cs="Times New Roman"/>
          <w:sz w:val="24"/>
          <w:szCs w:val="24"/>
        </w:rPr>
        <w:t xml:space="preserve">и от 10.01.99 </w:t>
      </w:r>
      <w:r w:rsidR="002910ED">
        <w:rPr>
          <w:rFonts w:ascii="Times New Roman" w:hAnsi="Times New Roman" w:cs="Times New Roman"/>
          <w:sz w:val="24"/>
          <w:szCs w:val="24"/>
        </w:rPr>
        <w:t>№</w:t>
      </w:r>
      <w:r w:rsidR="001C198F">
        <w:rPr>
          <w:rFonts w:ascii="Times New Roman" w:hAnsi="Times New Roman" w:cs="Times New Roman"/>
          <w:sz w:val="24"/>
          <w:szCs w:val="24"/>
        </w:rPr>
        <w:t xml:space="preserve"> 126-01-ЗМО "О </w:t>
      </w:r>
      <w:r w:rsidRPr="004A6D3B">
        <w:rPr>
          <w:rFonts w:ascii="Times New Roman" w:hAnsi="Times New Roman" w:cs="Times New Roman"/>
          <w:sz w:val="24"/>
          <w:szCs w:val="24"/>
        </w:rPr>
        <w:t xml:space="preserve">размере вознаграждения приемным родителям и льготах, предоставляемых приемной семье", </w:t>
      </w:r>
      <w:r w:rsidR="002910ED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ежемесячной выплаты опекуну (попечителю), приемному родителю денежных средств на содержание ребенка, установленного </w:t>
      </w:r>
      <w:hyperlink r:id="rId32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28.12.2004 </w:t>
      </w:r>
      <w:r w:rsidR="002910ED">
        <w:rPr>
          <w:rFonts w:ascii="Times New Roman" w:hAnsi="Times New Roman" w:cs="Times New Roman"/>
          <w:sz w:val="24"/>
          <w:szCs w:val="24"/>
        </w:rPr>
        <w:t>№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570-01-ЗМО "О порядке и размере ежемесячной выплаты опекуну (попечителю), приемному родителю денежных средств на содержание ребенка", </w:t>
      </w:r>
      <w:r w:rsidR="002910ED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2641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регионального материнского (семейного) капитала, установленного постановлением Правительства Мурманской области от 29.12.2011 </w:t>
      </w:r>
      <w:r w:rsidR="003E47C7">
        <w:rPr>
          <w:rFonts w:ascii="Times New Roman" w:hAnsi="Times New Roman" w:cs="Times New Roman"/>
          <w:sz w:val="24"/>
          <w:szCs w:val="24"/>
        </w:rPr>
        <w:t>№ 708-ПП "Об 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утверждении размера регионального материнского (семейного) капитала", </w:t>
      </w:r>
      <w:r w:rsidR="003E47C7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30509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объема бюджетных ассигнований на </w:t>
      </w:r>
      <w:r w:rsidR="00EF286A" w:rsidRPr="004A6D3B">
        <w:rPr>
          <w:rFonts w:ascii="Times New Roman" w:hAnsi="Times New Roman" w:cs="Times New Roman"/>
          <w:sz w:val="24"/>
          <w:szCs w:val="24"/>
        </w:rPr>
        <w:t>обеспечени</w:t>
      </w:r>
      <w:r w:rsidRPr="004A6D3B">
        <w:rPr>
          <w:rFonts w:ascii="Times New Roman" w:hAnsi="Times New Roman" w:cs="Times New Roman"/>
          <w:sz w:val="24"/>
          <w:szCs w:val="24"/>
        </w:rPr>
        <w:t>е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равной доступности услуг общественного транспорта на территории Мурманской области для отдельных категорий граждан, оказание мер социальной </w:t>
      </w:r>
      <w:proofErr w:type="gramStart"/>
      <w:r w:rsidR="00EF286A" w:rsidRPr="004A6D3B">
        <w:rPr>
          <w:rFonts w:ascii="Times New Roman" w:hAnsi="Times New Roman" w:cs="Times New Roman"/>
          <w:sz w:val="24"/>
          <w:szCs w:val="24"/>
        </w:rPr>
        <w:t>поддержки</w:t>
      </w:r>
      <w:proofErr w:type="gramEnd"/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которым относится к ведению Российской Федерации и Мурманской области, </w:t>
      </w:r>
      <w:r w:rsidR="003E47C7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30509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объема бюджетных ассигнований на </w:t>
      </w:r>
      <w:r w:rsidR="00EF286A" w:rsidRPr="004A6D3B">
        <w:rPr>
          <w:rFonts w:ascii="Times New Roman" w:hAnsi="Times New Roman" w:cs="Times New Roman"/>
          <w:sz w:val="24"/>
          <w:szCs w:val="24"/>
        </w:rPr>
        <w:t>реализаци</w:t>
      </w:r>
      <w:r w:rsidRPr="004A6D3B">
        <w:rPr>
          <w:rFonts w:ascii="Times New Roman" w:hAnsi="Times New Roman" w:cs="Times New Roman"/>
          <w:sz w:val="24"/>
          <w:szCs w:val="24"/>
        </w:rPr>
        <w:t>ю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</w:t>
      </w:r>
      <w:hyperlink r:id="rId34" w:history="1">
        <w:r w:rsidR="00EF286A" w:rsidRPr="004A6D3B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EF286A" w:rsidRPr="004A6D3B">
        <w:rPr>
          <w:rFonts w:ascii="Times New Roman" w:hAnsi="Times New Roman" w:cs="Times New Roman"/>
          <w:sz w:val="24"/>
          <w:szCs w:val="24"/>
        </w:rPr>
        <w:t xml:space="preserve"> Мурманской области от 26.10.2007 </w:t>
      </w:r>
      <w:r w:rsidR="003E47C7">
        <w:rPr>
          <w:rFonts w:ascii="Times New Roman" w:hAnsi="Times New Roman" w:cs="Times New Roman"/>
          <w:sz w:val="24"/>
          <w:szCs w:val="24"/>
        </w:rPr>
        <w:t>№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901-01-ЗМО "О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области" </w:t>
      </w:r>
      <w:r w:rsidR="003E47C7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EF286A" w:rsidRPr="004A6D3B" w:rsidRDefault="0030509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объема бюджетных ассигнований на </w:t>
      </w:r>
      <w:r w:rsidR="00EF286A" w:rsidRPr="004A6D3B">
        <w:rPr>
          <w:rFonts w:ascii="Times New Roman" w:hAnsi="Times New Roman" w:cs="Times New Roman"/>
          <w:sz w:val="24"/>
          <w:szCs w:val="24"/>
        </w:rPr>
        <w:t>возмещени</w:t>
      </w:r>
      <w:r w:rsidRPr="004A6D3B">
        <w:rPr>
          <w:rFonts w:ascii="Times New Roman" w:hAnsi="Times New Roman" w:cs="Times New Roman"/>
          <w:sz w:val="24"/>
          <w:szCs w:val="24"/>
        </w:rPr>
        <w:t>е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 </w:t>
      </w:r>
      <w:r w:rsidR="003E47C7">
        <w:rPr>
          <w:rFonts w:ascii="Times New Roman" w:hAnsi="Times New Roman" w:cs="Times New Roman"/>
          <w:sz w:val="24"/>
          <w:szCs w:val="24"/>
        </w:rPr>
        <w:t>–</w:t>
      </w:r>
      <w:r w:rsidR="00EF286A" w:rsidRPr="004A6D3B">
        <w:rPr>
          <w:rFonts w:ascii="Times New Roman" w:hAnsi="Times New Roman" w:cs="Times New Roman"/>
          <w:sz w:val="24"/>
          <w:szCs w:val="24"/>
        </w:rPr>
        <w:t xml:space="preserve"> 1,04 и 1,04;</w:t>
      </w:r>
    </w:p>
    <w:p w:rsidR="000D7316" w:rsidRPr="004A6D3B" w:rsidRDefault="000D7316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объема бюджетных ассигнований на 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учреждений начального, среднего и высшего профессионального образования железнодорожным транспортом общего пользования в пригородном сообщении (за счет средств областного бюджета) </w:t>
      </w:r>
      <w:r w:rsidR="003E47C7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и 1,04.</w:t>
      </w:r>
      <w:proofErr w:type="gramEnd"/>
    </w:p>
    <w:p w:rsidR="000D7316" w:rsidRDefault="000D7316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47C7" w:rsidRDefault="003E47C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47C7" w:rsidRDefault="003E47C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157A" w:rsidRPr="004A6D3B" w:rsidRDefault="0052157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68DE" w:rsidRDefault="00BE6A3A" w:rsidP="001C198F">
      <w:pPr>
        <w:widowControl w:val="0"/>
        <w:tabs>
          <w:tab w:val="left" w:pos="1843"/>
        </w:tabs>
        <w:spacing w:after="0" w:line="240" w:lineRule="auto"/>
        <w:ind w:left="1999" w:hanging="1290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lastRenderedPageBreak/>
        <w:t>Статья</w:t>
      </w:r>
      <w:r w:rsidR="00CC68DE">
        <w:rPr>
          <w:rFonts w:ascii="Times New Roman" w:hAnsi="Times New Roman" w:cs="Times New Roman"/>
          <w:sz w:val="24"/>
          <w:szCs w:val="24"/>
        </w:rPr>
        <w:t xml:space="preserve"> 13.</w:t>
      </w:r>
      <w:r w:rsidR="00CC68DE">
        <w:rPr>
          <w:rFonts w:ascii="Times New Roman" w:hAnsi="Times New Roman" w:cs="Times New Roman"/>
          <w:sz w:val="24"/>
          <w:szCs w:val="24"/>
        </w:rPr>
        <w:tab/>
      </w:r>
      <w:r w:rsidRPr="004A6D3B">
        <w:rPr>
          <w:rFonts w:ascii="Times New Roman" w:hAnsi="Times New Roman" w:cs="Times New Roman"/>
          <w:sz w:val="24"/>
          <w:szCs w:val="24"/>
        </w:rPr>
        <w:t xml:space="preserve">Особенности предоставления бюджетных инвестиций </w:t>
      </w:r>
    </w:p>
    <w:p w:rsidR="00BE6A3A" w:rsidRPr="004A6D3B" w:rsidRDefault="00BE6A3A" w:rsidP="001C198F">
      <w:pPr>
        <w:widowControl w:val="0"/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юридическим лицам, не являющимся государственными (муниципальными) учреждениями и государственными (муниципальными) унитарными предприятиями</w:t>
      </w:r>
    </w:p>
    <w:p w:rsidR="00BE6A3A" w:rsidRPr="004A6D3B" w:rsidRDefault="00BE6A3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6A3A" w:rsidRPr="004A6D3B" w:rsidRDefault="00BE6A3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на предоставление органами исполнительной власти Мурманской области</w:t>
      </w:r>
      <w:r w:rsidR="00A541B7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="00D51182" w:rsidRPr="004A6D3B">
        <w:rPr>
          <w:rFonts w:ascii="Times New Roman" w:hAnsi="Times New Roman" w:cs="Times New Roman"/>
          <w:sz w:val="24"/>
          <w:szCs w:val="24"/>
        </w:rPr>
        <w:t>по решению П</w:t>
      </w:r>
      <w:r w:rsidR="00B900E7">
        <w:rPr>
          <w:rFonts w:ascii="Times New Roman" w:hAnsi="Times New Roman" w:cs="Times New Roman"/>
          <w:sz w:val="24"/>
          <w:szCs w:val="24"/>
        </w:rPr>
        <w:t>равительства Мурманской области</w:t>
      </w:r>
      <w:r w:rsidR="00506BA0" w:rsidRPr="004A6D3B">
        <w:rPr>
          <w:rFonts w:ascii="Times New Roman" w:hAnsi="Times New Roman" w:cs="Times New Roman"/>
          <w:sz w:val="24"/>
          <w:szCs w:val="24"/>
        </w:rPr>
        <w:t xml:space="preserve"> в порядке</w:t>
      </w:r>
      <w:r w:rsidR="001C198F">
        <w:rPr>
          <w:rFonts w:ascii="Times New Roman" w:hAnsi="Times New Roman" w:cs="Times New Roman"/>
          <w:sz w:val="24"/>
          <w:szCs w:val="24"/>
        </w:rPr>
        <w:t>,</w:t>
      </w:r>
      <w:r w:rsidR="00506BA0" w:rsidRPr="004A6D3B">
        <w:rPr>
          <w:rFonts w:ascii="Times New Roman" w:hAnsi="Times New Roman" w:cs="Times New Roman"/>
          <w:sz w:val="24"/>
          <w:szCs w:val="24"/>
        </w:rPr>
        <w:t xml:space="preserve"> им установленн</w:t>
      </w:r>
      <w:r w:rsidR="00B900E7">
        <w:rPr>
          <w:rFonts w:ascii="Times New Roman" w:hAnsi="Times New Roman" w:cs="Times New Roman"/>
          <w:sz w:val="24"/>
          <w:szCs w:val="24"/>
        </w:rPr>
        <w:t>о</w:t>
      </w:r>
      <w:r w:rsidR="00506BA0" w:rsidRPr="004A6D3B">
        <w:rPr>
          <w:rFonts w:ascii="Times New Roman" w:hAnsi="Times New Roman" w:cs="Times New Roman"/>
          <w:sz w:val="24"/>
          <w:szCs w:val="24"/>
        </w:rPr>
        <w:t>м в со</w:t>
      </w:r>
      <w:r w:rsidR="00B900E7">
        <w:rPr>
          <w:rFonts w:ascii="Times New Roman" w:hAnsi="Times New Roman" w:cs="Times New Roman"/>
          <w:sz w:val="24"/>
          <w:szCs w:val="24"/>
        </w:rPr>
        <w:t xml:space="preserve">ответствии с законодательством </w:t>
      </w:r>
      <w:r w:rsidR="00506BA0" w:rsidRPr="004A6D3B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7C6E24" w:rsidRPr="004A6D3B">
        <w:rPr>
          <w:rFonts w:ascii="Times New Roman" w:hAnsi="Times New Roman" w:cs="Times New Roman"/>
          <w:sz w:val="24"/>
          <w:szCs w:val="24"/>
        </w:rPr>
        <w:t>,</w:t>
      </w:r>
      <w:r w:rsidR="00506BA0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Pr="004A6D3B">
        <w:rPr>
          <w:rFonts w:ascii="Times New Roman" w:hAnsi="Times New Roman" w:cs="Times New Roman"/>
          <w:sz w:val="24"/>
          <w:szCs w:val="24"/>
        </w:rPr>
        <w:t>бюджетных инвестиций юридическим лицам, не являющимся государственными</w:t>
      </w:r>
      <w:r w:rsidR="00196712" w:rsidRPr="004A6D3B">
        <w:rPr>
          <w:rFonts w:ascii="Times New Roman" w:hAnsi="Times New Roman" w:cs="Times New Roman"/>
          <w:sz w:val="24"/>
          <w:szCs w:val="24"/>
        </w:rPr>
        <w:t xml:space="preserve"> или муниципальными</w:t>
      </w:r>
      <w:r w:rsidRPr="004A6D3B">
        <w:rPr>
          <w:rFonts w:ascii="Times New Roman" w:hAnsi="Times New Roman" w:cs="Times New Roman"/>
          <w:sz w:val="24"/>
          <w:szCs w:val="24"/>
        </w:rPr>
        <w:t xml:space="preserve"> учреждениями и государственными </w:t>
      </w:r>
      <w:r w:rsidR="00196712" w:rsidRPr="004A6D3B">
        <w:rPr>
          <w:rFonts w:ascii="Times New Roman" w:hAnsi="Times New Roman" w:cs="Times New Roman"/>
          <w:sz w:val="24"/>
          <w:szCs w:val="24"/>
        </w:rPr>
        <w:t xml:space="preserve">или </w:t>
      </w:r>
      <w:r w:rsidRPr="004A6D3B">
        <w:rPr>
          <w:rFonts w:ascii="Times New Roman" w:hAnsi="Times New Roman" w:cs="Times New Roman"/>
          <w:sz w:val="24"/>
          <w:szCs w:val="24"/>
        </w:rPr>
        <w:t>муниципальными унитарными предприятиями</w:t>
      </w:r>
      <w:r w:rsidR="001C198F">
        <w:rPr>
          <w:rFonts w:ascii="Times New Roman" w:hAnsi="Times New Roman" w:cs="Times New Roman"/>
          <w:sz w:val="24"/>
          <w:szCs w:val="24"/>
        </w:rPr>
        <w:t>,</w:t>
      </w:r>
      <w:r w:rsidRPr="004A6D3B">
        <w:rPr>
          <w:rFonts w:ascii="Times New Roman" w:hAnsi="Times New Roman" w:cs="Times New Roman"/>
          <w:sz w:val="24"/>
          <w:szCs w:val="24"/>
        </w:rPr>
        <w:t xml:space="preserve"> на 2014 год </w:t>
      </w:r>
      <w:r w:rsidR="00123FFA" w:rsidRPr="004A6D3B">
        <w:rPr>
          <w:rFonts w:ascii="Times New Roman" w:hAnsi="Times New Roman" w:cs="Times New Roman"/>
          <w:sz w:val="24"/>
          <w:szCs w:val="24"/>
        </w:rPr>
        <w:t xml:space="preserve">и </w:t>
      </w:r>
      <w:r w:rsidRPr="004A6D3B">
        <w:rPr>
          <w:rFonts w:ascii="Times New Roman" w:hAnsi="Times New Roman" w:cs="Times New Roman"/>
          <w:sz w:val="24"/>
          <w:szCs w:val="24"/>
        </w:rPr>
        <w:t xml:space="preserve">на плановый период 2015 и 2016 годов согласно приложению </w:t>
      </w:r>
      <w:r w:rsidR="00123FFA" w:rsidRPr="004A6D3B">
        <w:rPr>
          <w:rFonts w:ascii="Times New Roman" w:hAnsi="Times New Roman" w:cs="Times New Roman"/>
          <w:sz w:val="24"/>
          <w:szCs w:val="24"/>
        </w:rPr>
        <w:t>14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</w:t>
      </w:r>
      <w:r w:rsidR="007C6E24" w:rsidRPr="004A6D3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E6A3A" w:rsidRPr="004A6D3B" w:rsidRDefault="00BE6A3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87" w:rsidRPr="004A6D3B" w:rsidRDefault="008432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14. Межбюджетные трансферты</w:t>
      </w:r>
    </w:p>
    <w:p w:rsidR="00C43B1E" w:rsidRPr="004A6D3B" w:rsidRDefault="00C43B1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87" w:rsidRPr="004A6D3B" w:rsidRDefault="003E47C7" w:rsidP="003E47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843287" w:rsidRPr="004A6D3B">
        <w:rPr>
          <w:rFonts w:ascii="Times New Roman" w:hAnsi="Times New Roman" w:cs="Times New Roman"/>
          <w:sz w:val="24"/>
          <w:szCs w:val="24"/>
        </w:rPr>
        <w:t>Утвердить распределение межбюджетных трансфертов бюджетам муниципальных образований на 2014 год согласно приложению 13 к настоящему Закону и на плановый период 2015 и 2016 годов согласно приложению 13.1 к настоящему Закону.</w:t>
      </w:r>
    </w:p>
    <w:p w:rsidR="002B462F" w:rsidRPr="004A6D3B" w:rsidRDefault="008432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2. </w:t>
      </w:r>
      <w:r w:rsidR="002B462F" w:rsidRPr="004A6D3B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бюджетам муниципальных образований, за исключением межбюджетных трансфертов, распределение которых утв</w:t>
      </w:r>
      <w:r w:rsidR="003E47C7">
        <w:rPr>
          <w:rFonts w:ascii="Times New Roman" w:hAnsi="Times New Roman" w:cs="Times New Roman"/>
          <w:sz w:val="24"/>
          <w:szCs w:val="24"/>
        </w:rPr>
        <w:t xml:space="preserve">ерждено приложениями 13 и 13.1 </w:t>
      </w:r>
      <w:r w:rsidR="002B462F" w:rsidRPr="004A6D3B">
        <w:rPr>
          <w:rFonts w:ascii="Times New Roman" w:hAnsi="Times New Roman" w:cs="Times New Roman"/>
          <w:sz w:val="24"/>
          <w:szCs w:val="24"/>
        </w:rPr>
        <w:t>к настоящему Закону, утверждается Правительством Мурманской области в соответствующем финансовом году.</w:t>
      </w:r>
    </w:p>
    <w:p w:rsidR="00843287" w:rsidRPr="004A6D3B" w:rsidRDefault="008432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3. Установить, что в 2014 году и в плановом периоде 2015 и 2016 годов межбюджетные субсидии областному бюджету из местных бюджетов не предоставляются.</w:t>
      </w:r>
    </w:p>
    <w:p w:rsidR="007C4943" w:rsidRPr="004A6D3B" w:rsidRDefault="007C4943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4. Установить критерий выравнивания финансовых возможностей поселений по осуществлению органами местного самоуправления городских округов полномочий по решению вопросов местного значения </w:t>
      </w:r>
      <w:r w:rsidR="001C198F">
        <w:rPr>
          <w:rFonts w:ascii="Times New Roman" w:hAnsi="Times New Roman" w:cs="Times New Roman"/>
          <w:sz w:val="24"/>
          <w:szCs w:val="24"/>
        </w:rPr>
        <w:t>на 2014-</w:t>
      </w:r>
      <w:r w:rsidRPr="004A6D3B">
        <w:rPr>
          <w:rFonts w:ascii="Times New Roman" w:hAnsi="Times New Roman" w:cs="Times New Roman"/>
          <w:sz w:val="24"/>
          <w:szCs w:val="24"/>
        </w:rPr>
        <w:t xml:space="preserve">2016 годы </w:t>
      </w:r>
      <w:r w:rsidR="003E47C7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0,309215, критерий выравнивания расч</w:t>
      </w:r>
      <w:r w:rsidR="001C198F">
        <w:rPr>
          <w:rFonts w:ascii="Times New Roman" w:hAnsi="Times New Roman" w:cs="Times New Roman"/>
          <w:sz w:val="24"/>
          <w:szCs w:val="24"/>
        </w:rPr>
        <w:t xml:space="preserve">етной бюджетной обеспеченности </w:t>
      </w:r>
      <w:r w:rsidRPr="004A6D3B">
        <w:rPr>
          <w:rFonts w:ascii="Times New Roman" w:hAnsi="Times New Roman" w:cs="Times New Roman"/>
          <w:sz w:val="24"/>
          <w:szCs w:val="24"/>
        </w:rPr>
        <w:t xml:space="preserve">муниципальных районов (городских округов) на 2014 год </w:t>
      </w:r>
      <w:r w:rsidR="003E47C7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0,898537, на 2015 год – 0,898836, на 2016 год – 0,898872.</w:t>
      </w:r>
    </w:p>
    <w:p w:rsidR="00843287" w:rsidRPr="004A6D3B" w:rsidRDefault="008432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Установить, что в 2014 году операции с межбюджетными трансфертами, предоставляемыми из областного бюджета местным бюджетам в форме субсидий, субвенций и иных межбюджетных трансфертов, имеющих целевое назначение, в том числе с их остатками, не использованными по состоянию на 1 января 2014 года, при исполнении местных бюджетов учитываются на лицевых счетах, открытых получателям средств местных бюджетов в территориальных органах Федерального казначейства.</w:t>
      </w:r>
      <w:proofErr w:type="gramEnd"/>
    </w:p>
    <w:p w:rsidR="00843287" w:rsidRPr="004A6D3B" w:rsidRDefault="008432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При передаче указанных межбюджетных трансфертов из </w:t>
      </w:r>
      <w:r w:rsidR="003E47C7">
        <w:rPr>
          <w:rFonts w:ascii="Times New Roman" w:hAnsi="Times New Roman" w:cs="Times New Roman"/>
          <w:sz w:val="24"/>
          <w:szCs w:val="24"/>
        </w:rPr>
        <w:t xml:space="preserve">бюджетов муниципальных районов в </w:t>
      </w:r>
      <w:r w:rsidRPr="004A6D3B">
        <w:rPr>
          <w:rFonts w:ascii="Times New Roman" w:hAnsi="Times New Roman" w:cs="Times New Roman"/>
          <w:sz w:val="24"/>
          <w:szCs w:val="24"/>
        </w:rPr>
        <w:t>бюджеты городских и сельских поселений операции с этими межбюджетными трансфертами учитываются на лицевых счетах, открытых получателям средств бюджетов городских и сельских поселений в территориальных органах Федерального казначейства.</w:t>
      </w:r>
    </w:p>
    <w:p w:rsidR="00843287" w:rsidRPr="004A6D3B" w:rsidRDefault="008432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>Перечень межбюджетных трансфертов из областного бюджета местным бюджетам в форме субсидий, субвенций и иных межбюджетных трансфертов, имеющих целевое назначение, предоставление которых в 2014 году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утверждается Правительством Мурманской области.</w:t>
      </w:r>
      <w:proofErr w:type="gramEnd"/>
    </w:p>
    <w:p w:rsidR="00843287" w:rsidRPr="004A6D3B" w:rsidRDefault="0084328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6. Правительство Мурманской области ежеквартально направляет в </w:t>
      </w:r>
      <w:r w:rsidRPr="004A6D3B">
        <w:rPr>
          <w:rFonts w:ascii="Times New Roman" w:hAnsi="Times New Roman" w:cs="Times New Roman"/>
          <w:sz w:val="24"/>
          <w:szCs w:val="24"/>
        </w:rPr>
        <w:lastRenderedPageBreak/>
        <w:t>Мурманскую областную Думу отчет о перечислении межбюджетных трансфертов бюджетам муниципальных образований.</w:t>
      </w:r>
    </w:p>
    <w:p w:rsidR="00BE6A3A" w:rsidRPr="004A6D3B" w:rsidRDefault="00BE6A3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68DE" w:rsidRDefault="00CC68DE" w:rsidP="001C198F">
      <w:pPr>
        <w:widowControl w:val="0"/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15.</w:t>
      </w:r>
      <w:r>
        <w:rPr>
          <w:rFonts w:ascii="Times New Roman" w:hAnsi="Times New Roman" w:cs="Times New Roman"/>
          <w:sz w:val="24"/>
          <w:szCs w:val="24"/>
        </w:rPr>
        <w:tab/>
      </w:r>
      <w:r w:rsidR="00441378" w:rsidRPr="004A6D3B">
        <w:rPr>
          <w:rFonts w:ascii="Times New Roman" w:hAnsi="Times New Roman" w:cs="Times New Roman"/>
          <w:sz w:val="24"/>
          <w:szCs w:val="24"/>
        </w:rPr>
        <w:t xml:space="preserve">Особенности распределения (перераспределения) </w:t>
      </w:r>
    </w:p>
    <w:p w:rsidR="00441378" w:rsidRDefault="00441378" w:rsidP="001C198F">
      <w:pPr>
        <w:widowControl w:val="0"/>
        <w:tabs>
          <w:tab w:val="left" w:pos="1843"/>
        </w:tabs>
        <w:spacing w:after="0" w:line="240" w:lineRule="auto"/>
        <w:ind w:left="1279" w:firstLine="564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и предоставления межбюджетных трансфертов</w:t>
      </w:r>
    </w:p>
    <w:p w:rsidR="003E47C7" w:rsidRPr="004A6D3B" w:rsidRDefault="003E47C7" w:rsidP="002A2335">
      <w:pPr>
        <w:widowControl w:val="0"/>
        <w:spacing w:after="0" w:line="240" w:lineRule="auto"/>
        <w:ind w:left="1279" w:firstLine="709"/>
        <w:rPr>
          <w:rFonts w:ascii="Times New Roman" w:hAnsi="Times New Roman" w:cs="Times New Roman"/>
          <w:sz w:val="24"/>
          <w:szCs w:val="24"/>
        </w:rPr>
      </w:pPr>
    </w:p>
    <w:p w:rsidR="00441378" w:rsidRPr="004A6D3B" w:rsidRDefault="0044137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1. Распределение дотации на поддержку мер по обеспечению сбалансированности местных бюджетов осуществляется в случае недостаточности средств местного бюджета для финансового обеспечения расходных обязательств муниципального образования</w:t>
      </w:r>
      <w:r w:rsidR="00664BE0" w:rsidRPr="004A6D3B">
        <w:rPr>
          <w:rFonts w:ascii="Times New Roman" w:hAnsi="Times New Roman" w:cs="Times New Roman"/>
          <w:sz w:val="24"/>
          <w:szCs w:val="24"/>
        </w:rPr>
        <w:t>.</w:t>
      </w:r>
    </w:p>
    <w:p w:rsidR="00441378" w:rsidRPr="004A6D3B" w:rsidRDefault="0044137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Разрешить Правительству Мурманской области межбюджетные трансферты, предоставляемые местным бюджетам в форме субсидий, перераспределять между местными бюджетами в соответствии с порядками их предоставления и распределения.</w:t>
      </w:r>
    </w:p>
    <w:p w:rsidR="00441378" w:rsidRPr="004A6D3B" w:rsidRDefault="0044137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Установить, что не использованные по состоянию на 1 января 2014 года остатки межбюджетных трансфертов, предоставленных из областного бюджета местным бюджетам в форме субвенций, субсидий, иных межбюджетных трансфертов, имеющих целевое назначение, подлежат возврату в областной бюджет в части федеральных средств в течение первых 5 рабочих дней 2014 года, в части областных средств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в течение первых 15 рабочих дней 2014 года.</w:t>
      </w:r>
      <w:proofErr w:type="gramEnd"/>
    </w:p>
    <w:p w:rsidR="00441378" w:rsidRPr="004A6D3B" w:rsidRDefault="0044137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если неиспользованный остаток межбюджетных трансфертов, полученных в форме субвенций, субсидий, иных межбюджетных трансфертов, имеющих целевое назначение, не перечислен в доход областного бюджета, указанные средства подлежат взысканию в доход областного бюджета в порядке, определяемом Министерством финансов Мурманской области.</w:t>
      </w:r>
    </w:p>
    <w:p w:rsidR="00441378" w:rsidRPr="004A6D3B" w:rsidRDefault="0044137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>В соответствии с решением главного распорядителя средств областного бюджета о наличии потребности в межбюджетных трансфертах, полученных в форме субсидий 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бюджета, соответствующих целям предоставления указанных межбюджетных трансфертов.</w:t>
      </w:r>
    </w:p>
    <w:p w:rsidR="00441378" w:rsidRPr="004A6D3B" w:rsidRDefault="0044137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Утвердить Методику распределения субвенции из областного бюджета бюджетам муниципальных районов (городских округов) Мурманской области</w:t>
      </w:r>
      <w:r w:rsidR="005E774E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Pr="004A6D3B">
        <w:rPr>
          <w:rFonts w:ascii="Times New Roman" w:hAnsi="Times New Roman" w:cs="Times New Roman"/>
          <w:sz w:val="24"/>
          <w:szCs w:val="24"/>
        </w:rPr>
        <w:t>на осуществление первичного воинского учета на территориях, где отсутствуют военные комиссариаты</w:t>
      </w:r>
      <w:r w:rsidR="005E774E" w:rsidRPr="004A6D3B">
        <w:rPr>
          <w:rFonts w:ascii="Times New Roman" w:hAnsi="Times New Roman" w:cs="Times New Roman"/>
          <w:sz w:val="24"/>
          <w:szCs w:val="24"/>
        </w:rPr>
        <w:t xml:space="preserve">, </w:t>
      </w:r>
      <w:r w:rsidRPr="004A6D3B">
        <w:rPr>
          <w:rFonts w:ascii="Times New Roman" w:hAnsi="Times New Roman" w:cs="Times New Roman"/>
          <w:sz w:val="24"/>
          <w:szCs w:val="24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2014 год и на плановый период 2015 и 2016 годов (за счет средств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федерального бюджета)</w:t>
      </w:r>
      <w:r w:rsidR="005E774E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Pr="004A6D3B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614A10" w:rsidRPr="004A6D3B">
        <w:rPr>
          <w:rFonts w:ascii="Times New Roman" w:hAnsi="Times New Roman" w:cs="Times New Roman"/>
          <w:sz w:val="24"/>
          <w:szCs w:val="24"/>
        </w:rPr>
        <w:t>1</w:t>
      </w:r>
      <w:r w:rsidR="00B42C5E" w:rsidRPr="004A6D3B">
        <w:rPr>
          <w:rFonts w:ascii="Times New Roman" w:hAnsi="Times New Roman" w:cs="Times New Roman"/>
          <w:sz w:val="24"/>
          <w:szCs w:val="24"/>
        </w:rPr>
        <w:t>6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Закону.</w:t>
      </w:r>
    </w:p>
    <w:p w:rsidR="00441378" w:rsidRPr="004A6D3B" w:rsidRDefault="00441378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Оплата услуг почтовой связи и банковских услуг, оказываемых банками, для выплаты денежных средств гражданам в рамках обеспечения предоставления мер социальной поддержки по оплате жилого помещения и коммунальных услуг в соответствии с </w:t>
      </w:r>
      <w:r w:rsidR="00950877" w:rsidRPr="004A6D3B">
        <w:rPr>
          <w:rFonts w:ascii="Times New Roman" w:hAnsi="Times New Roman" w:cs="Times New Roman"/>
          <w:sz w:val="24"/>
          <w:szCs w:val="24"/>
        </w:rPr>
        <w:t>з</w:t>
      </w:r>
      <w:r w:rsidRPr="004A6D3B">
        <w:rPr>
          <w:rFonts w:ascii="Times New Roman" w:hAnsi="Times New Roman" w:cs="Times New Roman"/>
          <w:sz w:val="24"/>
          <w:szCs w:val="24"/>
        </w:rPr>
        <w:t xml:space="preserve">аконами Мурманской области от 28.12.2004 </w:t>
      </w:r>
      <w:hyperlink r:id="rId35" w:history="1">
        <w:r w:rsidR="00CA440A">
          <w:rPr>
            <w:rFonts w:ascii="Times New Roman" w:hAnsi="Times New Roman" w:cs="Times New Roman"/>
            <w:sz w:val="24"/>
            <w:szCs w:val="24"/>
          </w:rPr>
          <w:t>№</w:t>
        </w:r>
        <w:r w:rsidRPr="004A6D3B">
          <w:rPr>
            <w:rFonts w:ascii="Times New Roman" w:hAnsi="Times New Roman" w:cs="Times New Roman"/>
            <w:sz w:val="24"/>
            <w:szCs w:val="24"/>
          </w:rPr>
          <w:t xml:space="preserve"> 568-01-ЗМО</w:t>
        </w:r>
      </w:hyperlink>
      <w:r w:rsidR="00CA440A">
        <w:rPr>
          <w:rFonts w:ascii="Times New Roman" w:hAnsi="Times New Roman" w:cs="Times New Roman"/>
          <w:sz w:val="24"/>
          <w:szCs w:val="24"/>
        </w:rPr>
        <w:t xml:space="preserve"> "О </w:t>
      </w:r>
      <w:r w:rsidRPr="004A6D3B">
        <w:rPr>
          <w:rFonts w:ascii="Times New Roman" w:hAnsi="Times New Roman" w:cs="Times New Roman"/>
          <w:sz w:val="24"/>
          <w:szCs w:val="24"/>
        </w:rPr>
        <w:t>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" и от 27.12.2004 </w:t>
      </w:r>
      <w:hyperlink r:id="rId36" w:history="1">
        <w:r w:rsidR="00CA440A">
          <w:rPr>
            <w:rFonts w:ascii="Times New Roman" w:hAnsi="Times New Roman" w:cs="Times New Roman"/>
            <w:sz w:val="24"/>
            <w:szCs w:val="24"/>
          </w:rPr>
          <w:t>№</w:t>
        </w:r>
        <w:r w:rsidRPr="004A6D3B">
          <w:rPr>
            <w:rFonts w:ascii="Times New Roman" w:hAnsi="Times New Roman" w:cs="Times New Roman"/>
            <w:sz w:val="24"/>
            <w:szCs w:val="24"/>
          </w:rPr>
          <w:t xml:space="preserve"> 561-01-ЗМО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"О мерах социальной поддержки отдельных категорий граждан, работающих в сельских населенных пунктах или поселках городского типа", в связи с осуществлением переданных органам местного самоуправления государственных полномочий Мурманской области, осуществляется за счет соответствующих субвенций, предоставляемых бюджетам муниципальных образований.</w:t>
      </w:r>
    </w:p>
    <w:p w:rsidR="00441378" w:rsidRPr="004A6D3B" w:rsidRDefault="00CA440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Утвердить </w:t>
      </w:r>
      <w:r w:rsidR="00441378" w:rsidRPr="004A6D3B">
        <w:rPr>
          <w:rFonts w:ascii="Times New Roman" w:hAnsi="Times New Roman" w:cs="Times New Roman"/>
          <w:sz w:val="24"/>
          <w:szCs w:val="24"/>
        </w:rPr>
        <w:t xml:space="preserve">нормативы затрат на одного специалиста, применяемые для определения объема субвенции на осуществление органами местного самоуправления переданных отдельных государственных полномочий, согласно приложению </w:t>
      </w:r>
      <w:r w:rsidR="00721985" w:rsidRPr="004A6D3B">
        <w:rPr>
          <w:rFonts w:ascii="Times New Roman" w:hAnsi="Times New Roman" w:cs="Times New Roman"/>
          <w:sz w:val="24"/>
          <w:szCs w:val="24"/>
        </w:rPr>
        <w:t xml:space="preserve">15 </w:t>
      </w:r>
      <w:r w:rsidR="00441378" w:rsidRPr="004A6D3B">
        <w:rPr>
          <w:rFonts w:ascii="Times New Roman" w:hAnsi="Times New Roman" w:cs="Times New Roman"/>
          <w:sz w:val="24"/>
          <w:szCs w:val="24"/>
        </w:rPr>
        <w:t>к настоящему Закону.</w:t>
      </w:r>
    </w:p>
    <w:p w:rsidR="00CC68DE" w:rsidRPr="004A6D3B" w:rsidRDefault="00CC68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16. Особенности исполнения областного бюджета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Установить в соответствии с </w:t>
      </w:r>
      <w:hyperlink r:id="rId37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3 статьи 217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областного бюджета: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с резервированием средств в составе утвержденных бюджетных ассигнований: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распределение средств резервного фонда Правительства Мурманской области, предусмотренных по подразделу "Резервные фонды" раздела "Общегосударственные вопросы" классификации расходов бюджетов, в 2014 году в сумме 100 000,0 тыс. рублей, в 2015 году в сумме </w:t>
      </w:r>
      <w:r w:rsidR="009D1B01" w:rsidRPr="004A6D3B">
        <w:rPr>
          <w:rFonts w:ascii="Times New Roman" w:hAnsi="Times New Roman" w:cs="Times New Roman"/>
          <w:sz w:val="24"/>
          <w:szCs w:val="24"/>
        </w:rPr>
        <w:t xml:space="preserve">100 000,0 </w:t>
      </w:r>
      <w:r w:rsidRPr="004A6D3B">
        <w:rPr>
          <w:rFonts w:ascii="Times New Roman" w:hAnsi="Times New Roman" w:cs="Times New Roman"/>
          <w:sz w:val="24"/>
          <w:szCs w:val="24"/>
        </w:rPr>
        <w:t xml:space="preserve">тыс. рублей, в 2016 году в сумме </w:t>
      </w:r>
      <w:r w:rsidR="009D1B01" w:rsidRPr="004A6D3B">
        <w:rPr>
          <w:rFonts w:ascii="Times New Roman" w:hAnsi="Times New Roman" w:cs="Times New Roman"/>
          <w:sz w:val="24"/>
          <w:szCs w:val="24"/>
        </w:rPr>
        <w:t xml:space="preserve">100 000,0 </w:t>
      </w:r>
      <w:r w:rsidRPr="004A6D3B">
        <w:rPr>
          <w:rFonts w:ascii="Times New Roman" w:hAnsi="Times New Roman" w:cs="Times New Roman"/>
          <w:sz w:val="24"/>
          <w:szCs w:val="24"/>
        </w:rPr>
        <w:t>тыс. рублей;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>распределение средств, предусмотренных по подразделу "Другие общегосударственные вопросы" раздела "Общегосударственные вопросы" классификации расходов бюджетов, з</w:t>
      </w:r>
      <w:r w:rsidR="00B544CB">
        <w:rPr>
          <w:rFonts w:ascii="Times New Roman" w:hAnsi="Times New Roman" w:cs="Times New Roman"/>
          <w:sz w:val="24"/>
          <w:szCs w:val="24"/>
        </w:rPr>
        <w:t>арезервированных на реализацию з</w:t>
      </w:r>
      <w:r w:rsidRPr="004A6D3B">
        <w:rPr>
          <w:rFonts w:ascii="Times New Roman" w:hAnsi="Times New Roman" w:cs="Times New Roman"/>
          <w:sz w:val="24"/>
          <w:szCs w:val="24"/>
        </w:rPr>
        <w:t xml:space="preserve">аконов Мурманской области от 13.10.2005 </w:t>
      </w:r>
      <w:hyperlink r:id="rId38" w:history="1">
        <w:r w:rsidR="00CA440A">
          <w:rPr>
            <w:rFonts w:ascii="Times New Roman" w:hAnsi="Times New Roman" w:cs="Times New Roman"/>
            <w:sz w:val="24"/>
            <w:szCs w:val="24"/>
          </w:rPr>
          <w:t>№</w:t>
        </w:r>
        <w:r w:rsidRPr="004A6D3B">
          <w:rPr>
            <w:rFonts w:ascii="Times New Roman" w:hAnsi="Times New Roman" w:cs="Times New Roman"/>
            <w:sz w:val="24"/>
            <w:szCs w:val="24"/>
          </w:rPr>
          <w:t xml:space="preserve"> 660-01-ЗМО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"О государственной гражданской службе Мурманской области" и от 07.07.2005 </w:t>
      </w:r>
      <w:hyperlink r:id="rId39" w:history="1">
        <w:r w:rsidR="00CA440A">
          <w:rPr>
            <w:rFonts w:ascii="Times New Roman" w:hAnsi="Times New Roman" w:cs="Times New Roman"/>
            <w:sz w:val="24"/>
            <w:szCs w:val="24"/>
          </w:rPr>
          <w:t>№</w:t>
        </w:r>
        <w:r w:rsidRPr="004A6D3B">
          <w:rPr>
            <w:rFonts w:ascii="Times New Roman" w:hAnsi="Times New Roman" w:cs="Times New Roman"/>
            <w:sz w:val="24"/>
            <w:szCs w:val="24"/>
          </w:rPr>
          <w:t xml:space="preserve"> 652-01-ЗМО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"О государственных должностях Мурманской области", в 2014 году в сумме </w:t>
      </w:r>
      <w:r w:rsidR="009D1B01" w:rsidRPr="004A6D3B">
        <w:rPr>
          <w:rFonts w:ascii="Times New Roman" w:hAnsi="Times New Roman" w:cs="Times New Roman"/>
          <w:sz w:val="24"/>
          <w:szCs w:val="24"/>
        </w:rPr>
        <w:t>47 000,0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рублей, в 2015 году в сумме </w:t>
      </w:r>
      <w:r w:rsidR="00B67AD8" w:rsidRPr="004A6D3B">
        <w:rPr>
          <w:rFonts w:ascii="Times New Roman" w:hAnsi="Times New Roman" w:cs="Times New Roman"/>
          <w:sz w:val="24"/>
          <w:szCs w:val="24"/>
        </w:rPr>
        <w:t xml:space="preserve">48 000,0 </w:t>
      </w:r>
      <w:r w:rsidRPr="004A6D3B">
        <w:rPr>
          <w:rFonts w:ascii="Times New Roman" w:hAnsi="Times New Roman" w:cs="Times New Roman"/>
          <w:sz w:val="24"/>
          <w:szCs w:val="24"/>
        </w:rPr>
        <w:t>тыс. рублей, в 2016 году в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B67AD8" w:rsidRPr="004A6D3B">
        <w:rPr>
          <w:rFonts w:ascii="Times New Roman" w:hAnsi="Times New Roman" w:cs="Times New Roman"/>
          <w:sz w:val="24"/>
          <w:szCs w:val="24"/>
        </w:rPr>
        <w:t xml:space="preserve">48 000,0 </w:t>
      </w:r>
      <w:r w:rsidRPr="004A6D3B">
        <w:rPr>
          <w:rFonts w:ascii="Times New Roman" w:hAnsi="Times New Roman" w:cs="Times New Roman"/>
          <w:sz w:val="24"/>
          <w:szCs w:val="24"/>
        </w:rPr>
        <w:t>тыс. рублей;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2) связанные со следующими особенностями исполнения областного бюджета и (или) перераспределения бюджетных ассигнований между главными распорядителями средств областного бюджета: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безвозмездные поступления в областной бюджет, фактически полученные при исполнении бюджета сверх утвержденных законом Мурманской области об областном бюджете доходов, направляются на увеличение расходов соответственно целям их предоставления;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остатки межбюджетных трансфертов на 1 января 2014 года, полученных из федерального бюджета, имеющих целевое назначение, при наличии потребности и в соответствии с решением главного администратора бюджетных средств, которому предоставлено право исполнения части федерального бюджета по предоставлению межбюджетных трансфертов, могут направляться на увеличение расходов соответственно целям их предоставления;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бюджетные ассигнования Дорожного фонда Мурманской области, не использованные в отчетном финансовом году, могут направляться в текущем финансовом году на увеличение бюджетных ассигнований Дорожного фонда Мурманской области в соответствии с </w:t>
      </w:r>
      <w:hyperlink r:id="rId40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3 статьи 95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1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4 статьи 179.4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получение кредитов от кредитных организаций и от других бюджетов бюджетной системы Российской Федерации в валюте Российской Федерации, сверх объема, утвержденного настоящим Законом;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перераспределение по решению Правительства Мурманской области бюджетных ассигнований, предусмотренных на реализацию государственных программ Мурма</w:t>
      </w:r>
      <w:r w:rsidR="0052157A">
        <w:rPr>
          <w:rFonts w:ascii="Times New Roman" w:hAnsi="Times New Roman" w:cs="Times New Roman"/>
          <w:sz w:val="24"/>
          <w:szCs w:val="24"/>
        </w:rPr>
        <w:t xml:space="preserve">нской области, по мероприятиям </w:t>
      </w:r>
      <w:r w:rsidRPr="004A6D3B">
        <w:rPr>
          <w:rFonts w:ascii="Times New Roman" w:hAnsi="Times New Roman" w:cs="Times New Roman"/>
          <w:sz w:val="24"/>
          <w:szCs w:val="24"/>
        </w:rPr>
        <w:t xml:space="preserve">программы и в пределах общей суммы, утвержденной настоящим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Законом по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целевым статьям соответствующей государственной программы Мурманской области;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перераспределение бюджетных ассигнований, связанное с изменением бюджетной классификации Российской Федерации, уточнением кодов бюджетной </w:t>
      </w:r>
      <w:r w:rsidRPr="004A6D3B">
        <w:rPr>
          <w:rFonts w:ascii="Times New Roman" w:hAnsi="Times New Roman" w:cs="Times New Roman"/>
          <w:sz w:val="24"/>
          <w:szCs w:val="24"/>
        </w:rPr>
        <w:lastRenderedPageBreak/>
        <w:t>классификации, уточнением применения кодов бюджетной классификации;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сокращение межбюджетных трансфертов (за исключением субвенций) бюджетам муниципальных образований при несоблюдении ими условий, предусмотренных </w:t>
      </w:r>
      <w:hyperlink r:id="rId42" w:history="1">
        <w:r w:rsidRPr="004A6D3B">
          <w:rPr>
            <w:rFonts w:ascii="Times New Roman" w:hAnsi="Times New Roman" w:cs="Times New Roman"/>
            <w:sz w:val="24"/>
            <w:szCs w:val="24"/>
          </w:rPr>
          <w:t>статьей 136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, </w:t>
      </w:r>
      <w:hyperlink r:id="rId43" w:history="1">
        <w:r w:rsidRPr="004A6D3B">
          <w:rPr>
            <w:rFonts w:ascii="Times New Roman" w:hAnsi="Times New Roman" w:cs="Times New Roman"/>
            <w:sz w:val="24"/>
            <w:szCs w:val="24"/>
          </w:rPr>
          <w:t>пунктом 3 статьи 92.1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4" w:history="1">
        <w:r w:rsidRPr="004A6D3B">
          <w:rPr>
            <w:rFonts w:ascii="Times New Roman" w:hAnsi="Times New Roman" w:cs="Times New Roman"/>
            <w:sz w:val="24"/>
            <w:szCs w:val="24"/>
          </w:rPr>
          <w:t>статьей 107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перераспределение бюджетных ассигнований между подгруппами и элементами вида расходов классификации расходов бюджетов, в пределах общего объема бюджетных ассигнований, предусмотренных главному распорядителю средств областного бюджета по соответствующей целевой статье и группе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вида расходов классификации расходов бюджетов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>;</w:t>
      </w:r>
    </w:p>
    <w:p w:rsidR="00C72C9A" w:rsidRPr="004A6D3B" w:rsidRDefault="00C72C9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в пределах, предусмотренных главным распорядителям средств областного бюджета на предоставление государственным областным бюджетным учреждениям и государственным областным автономным учреждениям субсидий на финансовое обеспечение государственного задания на оказание государственных услуг (выполнение работ) и субсидий на иные цели, между разделами, подразделами, целевыми статьями и видами расходов;</w:t>
      </w:r>
    </w:p>
    <w:p w:rsidR="00610F82" w:rsidRPr="004A6D3B" w:rsidRDefault="000623EA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перераспределение бюджетных ассигнований на предоставление  </w:t>
      </w:r>
      <w:r w:rsidR="00610F82" w:rsidRPr="004A6D3B">
        <w:rPr>
          <w:rFonts w:ascii="Times New Roman" w:hAnsi="Times New Roman" w:cs="Times New Roman"/>
          <w:sz w:val="24"/>
          <w:szCs w:val="24"/>
        </w:rPr>
        <w:t xml:space="preserve">грантов в форме субсидий на конкурсной основе </w:t>
      </w:r>
      <w:r w:rsidR="00E3022B" w:rsidRPr="004A6D3B">
        <w:rPr>
          <w:rFonts w:ascii="Times New Roman" w:hAnsi="Times New Roman" w:cs="Times New Roman"/>
          <w:sz w:val="24"/>
          <w:szCs w:val="24"/>
        </w:rPr>
        <w:t xml:space="preserve">в соответствии с решениями Правительства Мурманской области некоммерческим организациям, не являющимся казенными учреждениями,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="00E3022B" w:rsidRPr="004A6D3B">
        <w:rPr>
          <w:rFonts w:ascii="Times New Roman" w:hAnsi="Times New Roman" w:cs="Times New Roman"/>
          <w:sz w:val="24"/>
          <w:szCs w:val="24"/>
        </w:rPr>
        <w:t xml:space="preserve"> производителям товаров, работ, услуг</w:t>
      </w:r>
      <w:r w:rsidR="00610F82" w:rsidRPr="004A6D3B">
        <w:rPr>
          <w:rFonts w:ascii="Times New Roman" w:hAnsi="Times New Roman" w:cs="Times New Roman"/>
          <w:sz w:val="24"/>
          <w:szCs w:val="24"/>
        </w:rPr>
        <w:t xml:space="preserve"> между целевыми статьями и видами расходов.</w:t>
      </w:r>
      <w:proofErr w:type="gramEnd"/>
    </w:p>
    <w:p w:rsidR="00E3022B" w:rsidRPr="004A6D3B" w:rsidRDefault="00E3022B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68DE" w:rsidRDefault="00CC68DE" w:rsidP="00CA440A">
      <w:pPr>
        <w:widowControl w:val="0"/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17.</w:t>
      </w:r>
      <w:r>
        <w:rPr>
          <w:rFonts w:ascii="Times New Roman" w:hAnsi="Times New Roman" w:cs="Times New Roman"/>
          <w:sz w:val="24"/>
          <w:szCs w:val="24"/>
        </w:rPr>
        <w:tab/>
      </w:r>
      <w:r w:rsidR="00BB2943" w:rsidRPr="004A6D3B">
        <w:rPr>
          <w:rFonts w:ascii="Times New Roman" w:hAnsi="Times New Roman" w:cs="Times New Roman"/>
          <w:sz w:val="24"/>
          <w:szCs w:val="24"/>
        </w:rPr>
        <w:t xml:space="preserve">Предельный объем расходов на обслуживание </w:t>
      </w:r>
    </w:p>
    <w:p w:rsidR="00BB2943" w:rsidRPr="004A6D3B" w:rsidRDefault="00BB2943" w:rsidP="009A3BEF">
      <w:pPr>
        <w:widowControl w:val="0"/>
        <w:spacing w:after="0" w:line="240" w:lineRule="auto"/>
        <w:ind w:left="1279" w:firstLine="564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государственного долга Мурманской области</w:t>
      </w:r>
    </w:p>
    <w:p w:rsidR="00BB2943" w:rsidRPr="004A6D3B" w:rsidRDefault="00BB2943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2943" w:rsidRPr="004A6D3B" w:rsidRDefault="00BB2943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Установить предельный объем расходов на обслуживание государственного долга Мурманской области на 2014 год в сумме 566 705,9 тыс. рублей, на 2015 год в сумме 595 041,2 тыс.</w:t>
      </w:r>
      <w:r w:rsidR="00CA440A">
        <w:rPr>
          <w:rFonts w:ascii="Times New Roman" w:hAnsi="Times New Roman" w:cs="Times New Roman"/>
          <w:sz w:val="24"/>
          <w:szCs w:val="24"/>
        </w:rPr>
        <w:t xml:space="preserve"> рублей, на 2016 год в сумме </w:t>
      </w:r>
      <w:r w:rsidRPr="004A6D3B">
        <w:rPr>
          <w:rFonts w:ascii="Times New Roman" w:hAnsi="Times New Roman" w:cs="Times New Roman"/>
          <w:sz w:val="24"/>
          <w:szCs w:val="24"/>
        </w:rPr>
        <w:t>624 793,3 тыс. рублей.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2A8D" w:rsidRPr="004A6D3B" w:rsidRDefault="00CC68DE" w:rsidP="00CA440A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18.</w:t>
      </w:r>
      <w:r>
        <w:rPr>
          <w:rFonts w:ascii="Times New Roman" w:hAnsi="Times New Roman" w:cs="Times New Roman"/>
          <w:sz w:val="24"/>
          <w:szCs w:val="24"/>
        </w:rPr>
        <w:tab/>
      </w:r>
      <w:r w:rsidR="00482A8D" w:rsidRPr="004A6D3B">
        <w:rPr>
          <w:rFonts w:ascii="Times New Roman" w:hAnsi="Times New Roman" w:cs="Times New Roman"/>
          <w:sz w:val="24"/>
          <w:szCs w:val="24"/>
        </w:rPr>
        <w:t>Предоставление бюджетных кредитов в 2014 году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1. Установить, что в 2014 году бюджетные кредиты местным бюджетам предоставляются из областного бюджета в пределах общего объема бюджетных ассигнований, предусмотренных по источникам финансирования дефицита областного бюджета на эти цели.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Правительство Мурманской области предоставляет бюджетные кредиты местным бюджетам из областного бюджета на срок до трех лет на финансирование дефицитов местных бюджетов, покрытие временных кассовых разрывов, возникающих при исполнении местных бюджетов, и на осуществление мероприятий, связанных с ликвидацией последствий стихийных бедствий.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3. Установить объем бюджетных ассигнований в 2014 году для предоставления бюджетных кредитов местным бюджетам в сумме 100 000,0 тыс. рублей, в том числе на срок, выходящий за пределы финансового года, в сумме 90 000,0 тыс. рублей.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4. Установить плату за пользование кредитами, предоставляемыми местным бюджетам: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на финансирование дефицитов бюджетов, покрытие временных кассовых разрывов, возникающих при исполнении местных бюджетов,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в размере одной второй </w:t>
      </w:r>
      <w:hyperlink r:id="rId45" w:history="1">
        <w:r w:rsidRPr="004A6D3B">
          <w:rPr>
            <w:rFonts w:ascii="Times New Roman" w:hAnsi="Times New Roman" w:cs="Times New Roman"/>
            <w:sz w:val="24"/>
            <w:szCs w:val="24"/>
          </w:rPr>
          <w:t>ставки рефинансирования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Федерации, действующей на день заключения договора о предоставлении бюджетного кредита;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на осуществление мероприятий, связанных с ликвидацией последствий </w:t>
      </w:r>
      <w:r w:rsidRPr="004A6D3B">
        <w:rPr>
          <w:rFonts w:ascii="Times New Roman" w:hAnsi="Times New Roman" w:cs="Times New Roman"/>
          <w:sz w:val="24"/>
          <w:szCs w:val="24"/>
        </w:rPr>
        <w:lastRenderedPageBreak/>
        <w:t xml:space="preserve">стихийных бедствий,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по ставке 0,</w:t>
      </w:r>
      <w:r w:rsidR="00792D62" w:rsidRPr="004A6D3B">
        <w:rPr>
          <w:rFonts w:ascii="Times New Roman" w:hAnsi="Times New Roman" w:cs="Times New Roman"/>
          <w:sz w:val="24"/>
          <w:szCs w:val="24"/>
        </w:rPr>
        <w:t>0</w:t>
      </w:r>
      <w:r w:rsidRPr="004A6D3B">
        <w:rPr>
          <w:rFonts w:ascii="Times New Roman" w:hAnsi="Times New Roman" w:cs="Times New Roman"/>
          <w:sz w:val="24"/>
          <w:szCs w:val="24"/>
        </w:rPr>
        <w:t xml:space="preserve"> процента годовых.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5. Предоставление, использование и возврат местными бюджетами бюджетных кредитов осуществляется в порядке, установленном Правительством Мурманской области.</w:t>
      </w:r>
    </w:p>
    <w:p w:rsidR="00482A8D" w:rsidRPr="004A6D3B" w:rsidRDefault="00482A8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6. Местные бюджеты, являющиеся получателями дотаций из областного бюджета, вправе не предоставлять обеспечение исполнения своего обязательства по возврату бюджетного кредита, уплате процентов и иных платежей, предусмотренных соответствующим договором.</w:t>
      </w:r>
    </w:p>
    <w:p w:rsidR="00482A8D" w:rsidRPr="004A6D3B" w:rsidRDefault="00B6025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7</w:t>
      </w:r>
      <w:r w:rsidR="00482A8D" w:rsidRPr="004A6D3B">
        <w:rPr>
          <w:rFonts w:ascii="Times New Roman" w:hAnsi="Times New Roman" w:cs="Times New Roman"/>
          <w:sz w:val="24"/>
          <w:szCs w:val="24"/>
        </w:rPr>
        <w:t xml:space="preserve">. За просрочку уплаты основной суммы долга, а также процентов за пользование бюджетными кредитами взимается пеня в размере одной трехсотой </w:t>
      </w:r>
      <w:hyperlink r:id="rId46" w:history="1">
        <w:r w:rsidR="00482A8D" w:rsidRPr="004A6D3B">
          <w:rPr>
            <w:rFonts w:ascii="Times New Roman" w:hAnsi="Times New Roman" w:cs="Times New Roman"/>
            <w:sz w:val="24"/>
            <w:szCs w:val="24"/>
          </w:rPr>
          <w:t>ставки рефинансирования</w:t>
        </w:r>
      </w:hyperlink>
      <w:r w:rsidR="00482A8D" w:rsidRPr="004A6D3B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Федерации, действующей на день наступления срока платежа, за каждый день просрочки.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CA440A">
      <w:pPr>
        <w:widowControl w:val="0"/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0E25E5" w:rsidRPr="004A6D3B">
        <w:rPr>
          <w:rFonts w:ascii="Times New Roman" w:hAnsi="Times New Roman" w:cs="Times New Roman"/>
          <w:sz w:val="24"/>
          <w:szCs w:val="24"/>
        </w:rPr>
        <w:t>19</w:t>
      </w:r>
      <w:r w:rsidR="00CC68DE">
        <w:rPr>
          <w:rFonts w:ascii="Times New Roman" w:hAnsi="Times New Roman" w:cs="Times New Roman"/>
          <w:sz w:val="24"/>
          <w:szCs w:val="24"/>
        </w:rPr>
        <w:t>.</w:t>
      </w:r>
      <w:r w:rsidR="00CC68DE">
        <w:rPr>
          <w:rFonts w:ascii="Times New Roman" w:hAnsi="Times New Roman" w:cs="Times New Roman"/>
          <w:sz w:val="24"/>
          <w:szCs w:val="24"/>
        </w:rPr>
        <w:tab/>
      </w:r>
      <w:r w:rsidRPr="004A6D3B">
        <w:rPr>
          <w:rFonts w:ascii="Times New Roman" w:hAnsi="Times New Roman" w:cs="Times New Roman"/>
          <w:sz w:val="24"/>
          <w:szCs w:val="24"/>
        </w:rPr>
        <w:t>Источники финансирования дефицита областного бюджета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Утвердить источники финансирования дефицита областного бюджета на 201</w:t>
      </w:r>
      <w:r w:rsidR="007D72FC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r:id="rId47" w:history="1">
        <w:r w:rsidR="007D72FC" w:rsidRPr="004A6D3B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Pr="004A6D3B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 и на плановый период 201</w:t>
      </w:r>
      <w:r w:rsidR="007D72FC" w:rsidRPr="004A6D3B">
        <w:rPr>
          <w:rFonts w:ascii="Times New Roman" w:hAnsi="Times New Roman" w:cs="Times New Roman"/>
          <w:sz w:val="24"/>
          <w:szCs w:val="24"/>
        </w:rPr>
        <w:t>5</w:t>
      </w:r>
      <w:r w:rsidRPr="004A6D3B">
        <w:rPr>
          <w:rFonts w:ascii="Times New Roman" w:hAnsi="Times New Roman" w:cs="Times New Roman"/>
          <w:sz w:val="24"/>
          <w:szCs w:val="24"/>
        </w:rPr>
        <w:t xml:space="preserve"> и 201</w:t>
      </w:r>
      <w:r w:rsidR="007D72FC" w:rsidRPr="004A6D3B">
        <w:rPr>
          <w:rFonts w:ascii="Times New Roman" w:hAnsi="Times New Roman" w:cs="Times New Roman"/>
          <w:sz w:val="24"/>
          <w:szCs w:val="24"/>
        </w:rPr>
        <w:t>6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48" w:history="1">
        <w:r w:rsidR="007D72FC" w:rsidRPr="004A6D3B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Pr="004A6D3B">
          <w:rPr>
            <w:rFonts w:ascii="Times New Roman" w:hAnsi="Times New Roman" w:cs="Times New Roman"/>
            <w:sz w:val="24"/>
            <w:szCs w:val="24"/>
          </w:rPr>
          <w:t>6.1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5E0" w:rsidRPr="004A6D3B" w:rsidRDefault="006655E0" w:rsidP="00CA440A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2</w:t>
      </w:r>
      <w:r w:rsidR="000E25E5" w:rsidRPr="004A6D3B">
        <w:rPr>
          <w:rFonts w:ascii="Times New Roman" w:hAnsi="Times New Roman" w:cs="Times New Roman"/>
          <w:sz w:val="24"/>
          <w:szCs w:val="24"/>
        </w:rPr>
        <w:t>0</w:t>
      </w:r>
      <w:r w:rsidR="00CC68DE">
        <w:rPr>
          <w:rFonts w:ascii="Times New Roman" w:hAnsi="Times New Roman" w:cs="Times New Roman"/>
          <w:sz w:val="24"/>
          <w:szCs w:val="24"/>
        </w:rPr>
        <w:t>.</w:t>
      </w:r>
      <w:r w:rsidR="00CC68DE">
        <w:rPr>
          <w:rFonts w:ascii="Times New Roman" w:hAnsi="Times New Roman" w:cs="Times New Roman"/>
          <w:sz w:val="24"/>
          <w:szCs w:val="24"/>
        </w:rPr>
        <w:tab/>
      </w:r>
      <w:r w:rsidRPr="004A6D3B">
        <w:rPr>
          <w:rFonts w:ascii="Times New Roman" w:hAnsi="Times New Roman" w:cs="Times New Roman"/>
          <w:sz w:val="24"/>
          <w:szCs w:val="24"/>
        </w:rPr>
        <w:t>Списание безнадежных к взысканию долгов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1. Правительство Мурманской области списывает безнадежные к взысканию долги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>: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кредитам, ранее выданным за счет средств областного бюджета;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>остаткам переоформленной в государственный внутренний долг Российской Федерации под гарантии Мурманской области реструктуризированной задолженности сельскохозяйственных организаций всех форм собственности, включая индивидуальных предпринимателей, и других организаций агропромышленного комплекса, организаций потребительской кооперации и организаций, включая индивидуальных предпринимателей, осуществляющих завоз (хранение и реализацию) продукции (товаров) в районы Крайнего Севера и приравненные к ним местности, по централизованным кредитам, выданным в 1992</w:t>
      </w:r>
      <w:r w:rsidR="00CA440A">
        <w:rPr>
          <w:rFonts w:ascii="Times New Roman" w:hAnsi="Times New Roman" w:cs="Times New Roman"/>
          <w:sz w:val="24"/>
          <w:szCs w:val="24"/>
        </w:rPr>
        <w:t>-</w:t>
      </w:r>
      <w:r w:rsidRPr="004A6D3B">
        <w:rPr>
          <w:rFonts w:ascii="Times New Roman" w:hAnsi="Times New Roman" w:cs="Times New Roman"/>
          <w:sz w:val="24"/>
          <w:szCs w:val="24"/>
        </w:rPr>
        <w:t>1994 годах, и начисленным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по ним процентам.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2. Списание осуществляется в </w:t>
      </w:r>
      <w:hyperlink r:id="rId49" w:history="1">
        <w:r w:rsidRPr="004A6D3B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4A6D3B">
        <w:rPr>
          <w:rFonts w:ascii="Times New Roman" w:hAnsi="Times New Roman" w:cs="Times New Roman"/>
          <w:sz w:val="24"/>
          <w:szCs w:val="24"/>
        </w:rPr>
        <w:t>, установленном Правительством Мурманской области.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40A" w:rsidRDefault="000E25E5" w:rsidP="00CA440A">
      <w:pPr>
        <w:widowControl w:val="0"/>
        <w:spacing w:after="0" w:line="240" w:lineRule="auto"/>
        <w:ind w:left="1843" w:hanging="1134"/>
        <w:rPr>
          <w:rFonts w:ascii="Times New Roman" w:hAnsi="Times New Roman" w:cs="Times New Roman"/>
          <w:sz w:val="24"/>
          <w:szCs w:val="24"/>
        </w:rPr>
      </w:pPr>
      <w:bookmarkStart w:id="1" w:name="Par240"/>
      <w:bookmarkEnd w:id="1"/>
      <w:r w:rsidRPr="004A6D3B">
        <w:rPr>
          <w:rFonts w:ascii="Times New Roman" w:hAnsi="Times New Roman" w:cs="Times New Roman"/>
          <w:sz w:val="24"/>
          <w:szCs w:val="24"/>
        </w:rPr>
        <w:t>Статья 21</w:t>
      </w:r>
      <w:r w:rsidR="00CC68DE">
        <w:rPr>
          <w:rFonts w:ascii="Times New Roman" w:hAnsi="Times New Roman" w:cs="Times New Roman"/>
          <w:sz w:val="24"/>
          <w:szCs w:val="24"/>
        </w:rPr>
        <w:t>.</w:t>
      </w:r>
      <w:r w:rsidR="00CC68DE">
        <w:rPr>
          <w:rFonts w:ascii="Times New Roman" w:hAnsi="Times New Roman" w:cs="Times New Roman"/>
          <w:sz w:val="24"/>
          <w:szCs w:val="24"/>
        </w:rPr>
        <w:tab/>
      </w:r>
      <w:r w:rsidR="006655E0" w:rsidRPr="004A6D3B">
        <w:rPr>
          <w:rFonts w:ascii="Times New Roman" w:hAnsi="Times New Roman" w:cs="Times New Roman"/>
          <w:sz w:val="24"/>
          <w:szCs w:val="24"/>
        </w:rPr>
        <w:t xml:space="preserve">Государственные внутренние заимствования </w:t>
      </w:r>
    </w:p>
    <w:p w:rsidR="00CA440A" w:rsidRDefault="006655E0" w:rsidP="00CA440A">
      <w:pPr>
        <w:widowControl w:val="0"/>
        <w:spacing w:after="0" w:line="240" w:lineRule="auto"/>
        <w:ind w:left="1988" w:hanging="145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Мурманской области, предельный объем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5E0" w:rsidRPr="004A6D3B" w:rsidRDefault="006655E0" w:rsidP="00CA440A">
      <w:pPr>
        <w:widowControl w:val="0"/>
        <w:spacing w:after="0" w:line="240" w:lineRule="auto"/>
        <w:ind w:left="1988" w:hanging="145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долга Мурманской области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1. Утвердить Программу государственных внутренних заимствований Мурманской области на 2014 год согласно </w:t>
      </w:r>
      <w:hyperlink w:anchor="Par4305" w:history="1">
        <w:r w:rsidRPr="004A6D3B">
          <w:rPr>
            <w:rFonts w:ascii="Times New Roman" w:hAnsi="Times New Roman" w:cs="Times New Roman"/>
            <w:sz w:val="24"/>
            <w:szCs w:val="24"/>
          </w:rPr>
          <w:t>приложению 7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 и на плановый период 2015 и 2016 годов согласно </w:t>
      </w:r>
      <w:hyperlink w:anchor="Par4346" w:history="1">
        <w:r w:rsidRPr="004A6D3B">
          <w:rPr>
            <w:rFonts w:ascii="Times New Roman" w:hAnsi="Times New Roman" w:cs="Times New Roman"/>
            <w:sz w:val="24"/>
            <w:szCs w:val="24"/>
          </w:rPr>
          <w:t>приложению 7.1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к настоящему Закону.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2. Установить предельный объем государственного долга Мурманской области на 2014 год в сумме 26 957 993,3 тыс. рублей, в том числе по государственным гарантиям Мурманской области в сумме 0,0 тыс. рублей.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Установить предельный объем государственного долга Мурманской области на 2015 год в сумме 38 457 993,3 тыс. рублей, в том числе по государственным гарантиям Мурманской области в сумме 0,0 тыс. рублей.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Установить предельный объем государственного долга Мурманской области на 2016 год в сумме 50 095 682,7 тыс. рублей, в том числе по государственным гарантиям Мурманской области в сумме 0,0 тыс. рублей.</w:t>
      </w:r>
    </w:p>
    <w:p w:rsidR="006655E0" w:rsidRPr="004A6D3B" w:rsidRDefault="006655E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lastRenderedPageBreak/>
        <w:t>От имени Мурманской области государственные внутренние заимствования Мурманской области осуществляет Министерство финансов Мурманской области.</w:t>
      </w:r>
    </w:p>
    <w:p w:rsidR="00CC68DE" w:rsidRPr="004A6D3B" w:rsidRDefault="00CC68DE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4F7" w:rsidRPr="004A6D3B" w:rsidRDefault="006554F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2</w:t>
      </w:r>
      <w:r w:rsidR="000E25E5" w:rsidRPr="004A6D3B">
        <w:rPr>
          <w:rFonts w:ascii="Times New Roman" w:hAnsi="Times New Roman" w:cs="Times New Roman"/>
          <w:sz w:val="24"/>
          <w:szCs w:val="24"/>
        </w:rPr>
        <w:t>2</w:t>
      </w:r>
      <w:r w:rsidRPr="004A6D3B">
        <w:rPr>
          <w:rFonts w:ascii="Times New Roman" w:hAnsi="Times New Roman" w:cs="Times New Roman"/>
          <w:sz w:val="24"/>
          <w:szCs w:val="24"/>
        </w:rPr>
        <w:t>. Дорожный фонд Мурманской области</w:t>
      </w:r>
    </w:p>
    <w:p w:rsidR="006554F7" w:rsidRPr="004A6D3B" w:rsidRDefault="006554F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4F7" w:rsidRPr="004A6D3B" w:rsidRDefault="006554F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Установить объем бюджетных ассигнований Дорожного фонда Мурманской области на 2014 год в размере 1 680 427,4 тыс. рублей, на 2015 год в размере 1 824 422,6 тыс. рублей, на 2016 год в размере 1 908 383,9 тыс. рублей.</w:t>
      </w:r>
    </w:p>
    <w:p w:rsidR="006554F7" w:rsidRPr="004A6D3B" w:rsidRDefault="006554F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2</w:t>
      </w:r>
      <w:r w:rsidR="00752FC1" w:rsidRPr="004A6D3B">
        <w:rPr>
          <w:rFonts w:ascii="Times New Roman" w:hAnsi="Times New Roman" w:cs="Times New Roman"/>
          <w:sz w:val="24"/>
          <w:szCs w:val="24"/>
        </w:rPr>
        <w:t>3</w:t>
      </w:r>
      <w:r w:rsidRPr="004A6D3B">
        <w:rPr>
          <w:rFonts w:ascii="Times New Roman" w:hAnsi="Times New Roman" w:cs="Times New Roman"/>
          <w:sz w:val="24"/>
          <w:szCs w:val="24"/>
        </w:rPr>
        <w:t>. Резервный фонд Мурманской области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Установить объем Резервного фонда Мурманской области на 201</w:t>
      </w:r>
      <w:r w:rsidR="007D72FC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1F0CAC" w:rsidRPr="004A6D3B">
        <w:rPr>
          <w:rFonts w:ascii="Times New Roman" w:hAnsi="Times New Roman" w:cs="Times New Roman"/>
          <w:sz w:val="24"/>
          <w:szCs w:val="24"/>
        </w:rPr>
        <w:t>0,0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рублей, на 201</w:t>
      </w:r>
      <w:r w:rsidR="007D72FC" w:rsidRPr="004A6D3B">
        <w:rPr>
          <w:rFonts w:ascii="Times New Roman" w:hAnsi="Times New Roman" w:cs="Times New Roman"/>
          <w:sz w:val="24"/>
          <w:szCs w:val="24"/>
        </w:rPr>
        <w:t>5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1F0CAC" w:rsidRPr="004A6D3B">
        <w:rPr>
          <w:rFonts w:ascii="Times New Roman" w:hAnsi="Times New Roman" w:cs="Times New Roman"/>
          <w:sz w:val="24"/>
          <w:szCs w:val="24"/>
        </w:rPr>
        <w:t xml:space="preserve">0,0 </w:t>
      </w:r>
      <w:r w:rsidR="007D72FC" w:rsidRPr="004A6D3B">
        <w:rPr>
          <w:rFonts w:ascii="Times New Roman" w:hAnsi="Times New Roman" w:cs="Times New Roman"/>
          <w:sz w:val="24"/>
          <w:szCs w:val="24"/>
        </w:rPr>
        <w:t>тыс. рублей, на 2016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1F0CAC" w:rsidRPr="004A6D3B">
        <w:rPr>
          <w:rFonts w:ascii="Times New Roman" w:hAnsi="Times New Roman" w:cs="Times New Roman"/>
          <w:sz w:val="24"/>
          <w:szCs w:val="24"/>
        </w:rPr>
        <w:t>0,0</w:t>
      </w:r>
      <w:r w:rsidRPr="004A6D3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68DE" w:rsidRDefault="0047194D" w:rsidP="002A233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2</w:t>
      </w:r>
      <w:r w:rsidR="00752FC1" w:rsidRPr="004A6D3B">
        <w:rPr>
          <w:rFonts w:ascii="Times New Roman" w:hAnsi="Times New Roman" w:cs="Times New Roman"/>
          <w:sz w:val="24"/>
          <w:szCs w:val="24"/>
        </w:rPr>
        <w:t>4</w:t>
      </w:r>
      <w:r w:rsidR="00B957D9" w:rsidRPr="004A6D3B">
        <w:rPr>
          <w:rFonts w:ascii="Times New Roman" w:hAnsi="Times New Roman" w:cs="Times New Roman"/>
          <w:sz w:val="24"/>
          <w:szCs w:val="24"/>
        </w:rPr>
        <w:t>. Особенности исполнения в 201</w:t>
      </w:r>
      <w:r w:rsidR="007D72FC" w:rsidRPr="004A6D3B">
        <w:rPr>
          <w:rFonts w:ascii="Times New Roman" w:hAnsi="Times New Roman" w:cs="Times New Roman"/>
          <w:sz w:val="24"/>
          <w:szCs w:val="24"/>
        </w:rPr>
        <w:t>4</w:t>
      </w:r>
      <w:r w:rsidR="00B957D9" w:rsidRPr="004A6D3B">
        <w:rPr>
          <w:rFonts w:ascii="Times New Roman" w:hAnsi="Times New Roman" w:cs="Times New Roman"/>
          <w:sz w:val="24"/>
          <w:szCs w:val="24"/>
        </w:rPr>
        <w:t xml:space="preserve"> году областного бюджета </w:t>
      </w:r>
    </w:p>
    <w:p w:rsidR="00CC68DE" w:rsidRDefault="00B957D9" w:rsidP="002A2335">
      <w:pPr>
        <w:widowControl w:val="0"/>
        <w:spacing w:after="0" w:line="240" w:lineRule="auto"/>
        <w:ind w:left="1136"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главными распорядителями средств областного бюджета </w:t>
      </w:r>
    </w:p>
    <w:p w:rsidR="00B957D9" w:rsidRPr="004A6D3B" w:rsidRDefault="00B957D9" w:rsidP="002A2335">
      <w:pPr>
        <w:widowControl w:val="0"/>
        <w:spacing w:after="0" w:line="240" w:lineRule="auto"/>
        <w:ind w:left="1279" w:firstLine="566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и </w:t>
      </w:r>
      <w:r w:rsidR="00AB67C6" w:rsidRPr="004A6D3B">
        <w:rPr>
          <w:rFonts w:ascii="Times New Roman" w:hAnsi="Times New Roman" w:cs="Times New Roman"/>
          <w:sz w:val="24"/>
          <w:szCs w:val="24"/>
        </w:rPr>
        <w:t xml:space="preserve">государственными </w:t>
      </w:r>
      <w:r w:rsidRPr="004A6D3B">
        <w:rPr>
          <w:rFonts w:ascii="Times New Roman" w:hAnsi="Times New Roman" w:cs="Times New Roman"/>
          <w:sz w:val="24"/>
          <w:szCs w:val="24"/>
        </w:rPr>
        <w:t>учреждениями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1. Безнадежная к взысканию дебиторская задолженность </w:t>
      </w:r>
      <w:r w:rsidR="00AB67C6" w:rsidRPr="004A6D3B">
        <w:rPr>
          <w:rFonts w:ascii="Times New Roman" w:hAnsi="Times New Roman" w:cs="Times New Roman"/>
          <w:sz w:val="24"/>
          <w:szCs w:val="24"/>
        </w:rPr>
        <w:t xml:space="preserve">государственных </w:t>
      </w:r>
      <w:r w:rsidRPr="004A6D3B">
        <w:rPr>
          <w:rFonts w:ascii="Times New Roman" w:hAnsi="Times New Roman" w:cs="Times New Roman"/>
          <w:sz w:val="24"/>
          <w:szCs w:val="24"/>
        </w:rPr>
        <w:t xml:space="preserve">учреждений списывается в </w:t>
      </w:r>
      <w:hyperlink r:id="rId50" w:history="1">
        <w:r w:rsidRPr="004A6D3B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4A6D3B">
        <w:rPr>
          <w:rFonts w:ascii="Times New Roman" w:hAnsi="Times New Roman" w:cs="Times New Roman"/>
          <w:sz w:val="24"/>
          <w:szCs w:val="24"/>
        </w:rPr>
        <w:t>, утвержденном Правительством Мурманской области.</w:t>
      </w:r>
    </w:p>
    <w:p w:rsidR="00B957D9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5151C2" w:rsidRPr="004A6D3B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Pr="004A6D3B">
        <w:rPr>
          <w:rFonts w:ascii="Times New Roman" w:hAnsi="Times New Roman" w:cs="Times New Roman"/>
          <w:sz w:val="24"/>
          <w:szCs w:val="24"/>
        </w:rPr>
        <w:t>эффективно</w:t>
      </w:r>
      <w:r w:rsidR="005151C2" w:rsidRPr="004A6D3B">
        <w:rPr>
          <w:rFonts w:ascii="Times New Roman" w:hAnsi="Times New Roman" w:cs="Times New Roman"/>
          <w:sz w:val="24"/>
          <w:szCs w:val="24"/>
        </w:rPr>
        <w:t>го</w:t>
      </w:r>
      <w:r w:rsidRPr="004A6D3B">
        <w:rPr>
          <w:rFonts w:ascii="Times New Roman" w:hAnsi="Times New Roman" w:cs="Times New Roman"/>
          <w:sz w:val="24"/>
          <w:szCs w:val="24"/>
        </w:rPr>
        <w:t xml:space="preserve"> использования бюджетных средств установить, что главные распорядители средств областного бюджета осуществляют погашение просроченной кредиторской задолженности, образовавшей</w:t>
      </w:r>
      <w:r w:rsidR="007D72FC" w:rsidRPr="004A6D3B">
        <w:rPr>
          <w:rFonts w:ascii="Times New Roman" w:hAnsi="Times New Roman" w:cs="Times New Roman"/>
          <w:sz w:val="24"/>
          <w:szCs w:val="24"/>
        </w:rPr>
        <w:t>ся по состоянию на 1 января 2014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года, в пределах бюджетных ассигнований, предусмотренных в ведомственной структуре расходов областного бюджета на 201</w:t>
      </w:r>
      <w:r w:rsidR="007D72FC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год, при условии недопущения образования кредиторской задолженности по бюджетным обязательствам 201</w:t>
      </w:r>
      <w:r w:rsidR="003E7F90" w:rsidRPr="004A6D3B">
        <w:rPr>
          <w:rFonts w:ascii="Times New Roman" w:hAnsi="Times New Roman" w:cs="Times New Roman"/>
          <w:sz w:val="24"/>
          <w:szCs w:val="24"/>
        </w:rPr>
        <w:t>4</w:t>
      </w:r>
      <w:r w:rsidRPr="004A6D3B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2A67A0" w:rsidRPr="004A6D3B" w:rsidRDefault="002A67A0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7A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A67A0">
        <w:rPr>
          <w:rFonts w:ascii="Times New Roman" w:hAnsi="Times New Roman" w:cs="Times New Roman"/>
          <w:sz w:val="24"/>
          <w:szCs w:val="24"/>
        </w:rPr>
        <w:t>Средства областного бюджета, полученные за счет средств Фонда содействия реформированию жилищно-коммунального хозяйства и предусмотренные в областном бюджете на переселение граждан из аварийного жилищного фонда, могут направляться главным распорядителем средств областного бюджета по решению Правительства Мурманской области на строительство многоквартирных домов или домов, указанных в пункте 2 части 2 статьи 49 Градостроительного кодекса Российской Федерации, на основании государственного контракта, заклю</w:t>
      </w:r>
      <w:r>
        <w:rPr>
          <w:rFonts w:ascii="Times New Roman" w:hAnsi="Times New Roman" w:cs="Times New Roman"/>
          <w:sz w:val="24"/>
          <w:szCs w:val="24"/>
        </w:rPr>
        <w:t>ченного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2A67A0">
        <w:rPr>
          <w:rFonts w:ascii="Times New Roman" w:hAnsi="Times New Roman" w:cs="Times New Roman"/>
          <w:sz w:val="24"/>
          <w:szCs w:val="24"/>
        </w:rPr>
        <w:t>программой по переселению граждан из аварийного жилищного фонда Мурманской области.</w:t>
      </w:r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68DE" w:rsidRDefault="00A64535" w:rsidP="009A3BEF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Статья 2</w:t>
      </w:r>
      <w:r w:rsidR="00752FC1" w:rsidRPr="004A6D3B">
        <w:rPr>
          <w:rFonts w:ascii="Times New Roman" w:hAnsi="Times New Roman" w:cs="Times New Roman"/>
          <w:sz w:val="24"/>
          <w:szCs w:val="24"/>
        </w:rPr>
        <w:t>5</w:t>
      </w:r>
      <w:r w:rsidRPr="004A6D3B">
        <w:rPr>
          <w:rFonts w:ascii="Times New Roman" w:hAnsi="Times New Roman" w:cs="Times New Roman"/>
          <w:sz w:val="24"/>
          <w:szCs w:val="24"/>
        </w:rPr>
        <w:t xml:space="preserve">. Особенности применения законов Мурманской области, </w:t>
      </w:r>
    </w:p>
    <w:p w:rsidR="00CC68DE" w:rsidRDefault="00A64535" w:rsidP="002A2335">
      <w:pPr>
        <w:widowControl w:val="0"/>
        <w:spacing w:after="0" w:line="240" w:lineRule="auto"/>
        <w:ind w:left="1136" w:firstLine="709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нормативных правовых актов Губернатора Мурманской области </w:t>
      </w:r>
    </w:p>
    <w:p w:rsidR="00A64535" w:rsidRPr="004A6D3B" w:rsidRDefault="00A64535" w:rsidP="002A2335">
      <w:pPr>
        <w:widowControl w:val="0"/>
        <w:spacing w:after="0" w:line="240" w:lineRule="auto"/>
        <w:ind w:left="1279" w:firstLine="566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и Правительства Мурманской области</w:t>
      </w:r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4535" w:rsidRPr="004A6D3B" w:rsidRDefault="002910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57A">
        <w:rPr>
          <w:rFonts w:ascii="Times New Roman" w:hAnsi="Times New Roman" w:cs="Times New Roman"/>
          <w:sz w:val="24"/>
          <w:szCs w:val="24"/>
        </w:rPr>
        <w:t>1</w:t>
      </w:r>
      <w:r w:rsidR="00A64535" w:rsidRPr="0052157A">
        <w:rPr>
          <w:rFonts w:ascii="Times New Roman" w:hAnsi="Times New Roman" w:cs="Times New Roman"/>
          <w:sz w:val="24"/>
          <w:szCs w:val="24"/>
        </w:rPr>
        <w:t>.</w:t>
      </w:r>
      <w:r w:rsidR="00A64535" w:rsidRPr="004A6D3B">
        <w:rPr>
          <w:rFonts w:ascii="Times New Roman" w:hAnsi="Times New Roman" w:cs="Times New Roman"/>
          <w:sz w:val="24"/>
          <w:szCs w:val="24"/>
        </w:rPr>
        <w:t xml:space="preserve"> Установить:</w:t>
      </w:r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в приложении "Методика определения объемов субвенций местным бюджетам на выплату денежного вознаграждения лицам, осуществляющим постинтернатный патронат в отношении несовершеннолетних и социальный патронат" к Закону Мурманской области от 29.05.2006 </w:t>
      </w:r>
      <w:r w:rsidR="00CA440A">
        <w:rPr>
          <w:rFonts w:ascii="Times New Roman" w:hAnsi="Times New Roman" w:cs="Times New Roman"/>
          <w:sz w:val="24"/>
          <w:szCs w:val="24"/>
        </w:rPr>
        <w:t>№</w:t>
      </w:r>
      <w:r w:rsidRPr="004A6D3B">
        <w:rPr>
          <w:rFonts w:ascii="Times New Roman" w:hAnsi="Times New Roman" w:cs="Times New Roman"/>
          <w:sz w:val="24"/>
          <w:szCs w:val="24"/>
        </w:rPr>
        <w:t xml:space="preserve"> 759-01-ЗМО "О патронате" </w:t>
      </w:r>
      <w:hyperlink r:id="rId51" w:history="1">
        <w:r w:rsidRPr="004A6D3B">
          <w:rPr>
            <w:rFonts w:ascii="Times New Roman" w:hAnsi="Times New Roman" w:cs="Times New Roman"/>
            <w:sz w:val="24"/>
            <w:szCs w:val="24"/>
          </w:rPr>
          <w:t>коэффициент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индексации "G" равным в 2014 году 1,04, в 2015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2014 году и в 2016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2015 году;</w:t>
      </w:r>
      <w:proofErr w:type="gramEnd"/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в </w:t>
      </w:r>
      <w:hyperlink r:id="rId52" w:history="1">
        <w:r w:rsidRPr="004A6D3B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приложения 1, </w:t>
      </w:r>
      <w:hyperlink r:id="rId53" w:history="1">
        <w:r w:rsidRPr="004A6D3B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приложения 2, </w:t>
      </w:r>
      <w:hyperlink r:id="rId54" w:history="1">
        <w:r w:rsidRPr="004A6D3B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приложения 4 к Закону Мурманской области от 28.12.2004 </w:t>
      </w:r>
      <w:r w:rsidR="00CA440A">
        <w:rPr>
          <w:rFonts w:ascii="Times New Roman" w:hAnsi="Times New Roman" w:cs="Times New Roman"/>
          <w:sz w:val="24"/>
          <w:szCs w:val="24"/>
        </w:rPr>
        <w:t>№</w:t>
      </w:r>
      <w:r w:rsidRPr="004A6D3B">
        <w:rPr>
          <w:rFonts w:ascii="Times New Roman" w:hAnsi="Times New Roman" w:cs="Times New Roman"/>
          <w:sz w:val="24"/>
          <w:szCs w:val="24"/>
        </w:rPr>
        <w:t xml:space="preserve"> 568-01-ЗМО "О дополнительных гарантиях по социальной поддержке детей-сирот и детей, оставшихся без попечения </w:t>
      </w:r>
      <w:r w:rsidRPr="004A6D3B">
        <w:rPr>
          <w:rFonts w:ascii="Times New Roman" w:hAnsi="Times New Roman" w:cs="Times New Roman"/>
          <w:sz w:val="24"/>
          <w:szCs w:val="24"/>
        </w:rPr>
        <w:lastRenderedPageBreak/>
        <w:t xml:space="preserve">родителей, лиц из числа детей-сирот и детей, оставшихся без попечения родителей" коэффициент индексации "G" равным в 2014 году 1,04, в 2015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2014 году и в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2016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2015 году;</w:t>
      </w:r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 пункте 1 приложения 2 к Закону Мурманской области от 19.12.2005 </w:t>
      </w:r>
      <w:r w:rsidR="00CA440A">
        <w:rPr>
          <w:rFonts w:ascii="Times New Roman" w:hAnsi="Times New Roman" w:cs="Times New Roman"/>
          <w:sz w:val="24"/>
          <w:szCs w:val="24"/>
        </w:rPr>
        <w:t xml:space="preserve">                      №</w:t>
      </w:r>
      <w:r w:rsidRPr="004A6D3B">
        <w:rPr>
          <w:rFonts w:ascii="Times New Roman" w:hAnsi="Times New Roman" w:cs="Times New Roman"/>
          <w:sz w:val="24"/>
          <w:szCs w:val="24"/>
        </w:rPr>
        <w:t xml:space="preserve"> 705-01-ЗМО "О социальной поддержке детей-сирот, безнадзорных детей, детей, оставшихся без попечения родителей, детей-инвалидов, детей, находящихся в трудной жизненной ситуации" </w:t>
      </w:r>
      <w:hyperlink r:id="rId55" w:history="1">
        <w:r w:rsidRPr="004A6D3B">
          <w:rPr>
            <w:rFonts w:ascii="Times New Roman" w:hAnsi="Times New Roman" w:cs="Times New Roman"/>
            <w:sz w:val="24"/>
            <w:szCs w:val="24"/>
          </w:rPr>
          <w:t>коэффициент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индексации "G":</w:t>
      </w:r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в части инде</w:t>
      </w:r>
      <w:r w:rsidR="00CA440A">
        <w:rPr>
          <w:rFonts w:ascii="Times New Roman" w:hAnsi="Times New Roman" w:cs="Times New Roman"/>
          <w:sz w:val="24"/>
          <w:szCs w:val="24"/>
        </w:rPr>
        <w:t>ксации прочих текущих расходов 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в 2014 году и в плановом периоде 2015 и 2016 годов 1,0;</w:t>
      </w:r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в части индексации годовых затрат на питание, приобретение одежды, обуви, мягкого инвентаря, на хозяйственные, культурно-массовые и личные расходы, на проезд в общественном транспорте, на медикаменты, затрат на оздоровительные мероприятия, средние фактические расходы на проезд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равным в 2014 году 1,04, в 2015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2014 году и в 2016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2015 году;</w:t>
      </w:r>
      <w:proofErr w:type="gramEnd"/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в части индексации расходов на ко</w:t>
      </w:r>
      <w:r w:rsidR="00CA440A">
        <w:rPr>
          <w:rFonts w:ascii="Times New Roman" w:hAnsi="Times New Roman" w:cs="Times New Roman"/>
          <w:sz w:val="24"/>
          <w:szCs w:val="24"/>
        </w:rPr>
        <w:t xml:space="preserve">ммунальные услуги </w:t>
      </w:r>
      <w:r w:rsidRPr="004A6D3B">
        <w:rPr>
          <w:rFonts w:ascii="Times New Roman" w:hAnsi="Times New Roman" w:cs="Times New Roman"/>
          <w:sz w:val="24"/>
          <w:szCs w:val="24"/>
        </w:rPr>
        <w:t xml:space="preserve">коэффициент 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Pr="004A6D3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Pr="004A6D3B">
        <w:rPr>
          <w:rFonts w:ascii="Times New Roman" w:hAnsi="Times New Roman" w:cs="Times New Roman"/>
          <w:sz w:val="24"/>
          <w:szCs w:val="24"/>
        </w:rPr>
        <w:t xml:space="preserve"> равным в 2014 году 1,10, в 2015 году – 1,105 к 2014 г</w:t>
      </w:r>
      <w:r w:rsidR="00CA440A">
        <w:rPr>
          <w:rFonts w:ascii="Times New Roman" w:hAnsi="Times New Roman" w:cs="Times New Roman"/>
          <w:sz w:val="24"/>
          <w:szCs w:val="24"/>
        </w:rPr>
        <w:t>оду, в 2016 году – 108,2 к 2015 </w:t>
      </w:r>
      <w:r w:rsidRPr="004A6D3B">
        <w:rPr>
          <w:rFonts w:ascii="Times New Roman" w:hAnsi="Times New Roman" w:cs="Times New Roman"/>
          <w:sz w:val="24"/>
          <w:szCs w:val="24"/>
        </w:rPr>
        <w:t>году;</w:t>
      </w:r>
    </w:p>
    <w:p w:rsidR="00FC3517" w:rsidRPr="004A6D3B" w:rsidRDefault="00FC3517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D3B">
        <w:rPr>
          <w:rFonts w:ascii="Times New Roman" w:hAnsi="Times New Roman" w:cs="Times New Roman"/>
          <w:sz w:val="24"/>
          <w:szCs w:val="24"/>
        </w:rPr>
        <w:t xml:space="preserve">в приложении 1 к Закону Мурманской области от 19.12.2005 </w:t>
      </w:r>
      <w:r w:rsidR="00CA440A">
        <w:rPr>
          <w:rFonts w:ascii="Times New Roman" w:hAnsi="Times New Roman" w:cs="Times New Roman"/>
          <w:sz w:val="24"/>
          <w:szCs w:val="24"/>
        </w:rPr>
        <w:t>№</w:t>
      </w:r>
      <w:r w:rsidR="00AD5EE2">
        <w:rPr>
          <w:rFonts w:ascii="Times New Roman" w:hAnsi="Times New Roman" w:cs="Times New Roman"/>
          <w:sz w:val="24"/>
          <w:szCs w:val="24"/>
        </w:rPr>
        <w:t xml:space="preserve"> 706-01-ЗМО "О </w:t>
      </w:r>
      <w:r w:rsidRPr="004A6D3B">
        <w:rPr>
          <w:rFonts w:ascii="Times New Roman" w:hAnsi="Times New Roman" w:cs="Times New Roman"/>
          <w:sz w:val="24"/>
          <w:szCs w:val="24"/>
        </w:rPr>
        <w:t>региональных нормативах финансового обеспечения образовательной деятельности в Мурманской области" коэффициент индексации "G" равным в 2014 году 1,04, за исключение</w:t>
      </w:r>
      <w:r w:rsidR="006A2B43">
        <w:rPr>
          <w:rFonts w:ascii="Times New Roman" w:hAnsi="Times New Roman" w:cs="Times New Roman"/>
          <w:sz w:val="24"/>
          <w:szCs w:val="24"/>
        </w:rPr>
        <w:t>м подпункта 3.2.7 пункта 3.2</w:t>
      </w:r>
      <w:r w:rsidRPr="004A6D3B">
        <w:rPr>
          <w:rFonts w:ascii="Times New Roman" w:hAnsi="Times New Roman" w:cs="Times New Roman"/>
          <w:sz w:val="24"/>
          <w:szCs w:val="24"/>
        </w:rPr>
        <w:t xml:space="preserve"> раздела 3, где коэффициент индексации "G" равным 1,082; в 2015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2014 году и в 2016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2015 году;</w:t>
      </w:r>
      <w:proofErr w:type="gramEnd"/>
    </w:p>
    <w:p w:rsidR="00A64535" w:rsidRPr="004A6D3B" w:rsidRDefault="00A64535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 приложении к Закону Мурманской области от 29.12.2004 </w:t>
      </w:r>
      <w:r w:rsidR="00CA440A">
        <w:rPr>
          <w:rFonts w:ascii="Times New Roman" w:hAnsi="Times New Roman" w:cs="Times New Roman"/>
          <w:sz w:val="24"/>
          <w:szCs w:val="24"/>
        </w:rPr>
        <w:t>№ 573-01-ЗМО "О </w:t>
      </w:r>
      <w:r w:rsidRPr="004A6D3B">
        <w:rPr>
          <w:rFonts w:ascii="Times New Roman" w:hAnsi="Times New Roman" w:cs="Times New Roman"/>
          <w:sz w:val="24"/>
          <w:szCs w:val="24"/>
        </w:rPr>
        <w:t xml:space="preserve">мерах социальной поддержки инвалидов" </w:t>
      </w:r>
      <w:hyperlink r:id="rId56" w:history="1">
        <w:r w:rsidRPr="004A6D3B">
          <w:rPr>
            <w:rFonts w:ascii="Times New Roman" w:hAnsi="Times New Roman" w:cs="Times New Roman"/>
            <w:sz w:val="24"/>
            <w:szCs w:val="24"/>
          </w:rPr>
          <w:t>коэффициент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индексации </w:t>
      </w:r>
      <w:r w:rsidR="00CA440A">
        <w:rPr>
          <w:rFonts w:ascii="Times New Roman" w:hAnsi="Times New Roman" w:cs="Times New Roman"/>
          <w:sz w:val="24"/>
          <w:szCs w:val="24"/>
        </w:rPr>
        <w:t xml:space="preserve">"G" равным в 2014 году 1,082, </w:t>
      </w:r>
      <w:r w:rsidRPr="004A6D3B">
        <w:rPr>
          <w:rFonts w:ascii="Times New Roman" w:hAnsi="Times New Roman" w:cs="Times New Roman"/>
          <w:sz w:val="24"/>
          <w:szCs w:val="24"/>
        </w:rPr>
        <w:t>за исключением пункта 2,</w:t>
      </w:r>
      <w:r w:rsidR="00CA440A">
        <w:rPr>
          <w:rFonts w:ascii="Times New Roman" w:hAnsi="Times New Roman" w:cs="Times New Roman"/>
          <w:sz w:val="24"/>
          <w:szCs w:val="24"/>
        </w:rPr>
        <w:t xml:space="preserve"> </w:t>
      </w:r>
      <w:r w:rsidRPr="004A6D3B">
        <w:rPr>
          <w:rFonts w:ascii="Times New Roman" w:hAnsi="Times New Roman" w:cs="Times New Roman"/>
          <w:sz w:val="24"/>
          <w:szCs w:val="24"/>
        </w:rPr>
        <w:t xml:space="preserve">где </w:t>
      </w:r>
      <w:hyperlink r:id="rId57" w:history="1">
        <w:r w:rsidRPr="004A6D3B">
          <w:rPr>
            <w:rFonts w:ascii="Times New Roman" w:hAnsi="Times New Roman" w:cs="Times New Roman"/>
            <w:sz w:val="24"/>
            <w:szCs w:val="24"/>
          </w:rPr>
          <w:t>коэффициент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индексации "G" равным в 2014 году 1,04; в 2015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2014 году и в 2016 году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2015 году; </w:t>
      </w:r>
      <w:hyperlink r:id="rId58" w:history="1">
        <w:proofErr w:type="gramStart"/>
        <w:r w:rsidRPr="004A6D3B">
          <w:rPr>
            <w:rFonts w:ascii="Times New Roman" w:hAnsi="Times New Roman" w:cs="Times New Roman"/>
            <w:sz w:val="24"/>
            <w:szCs w:val="24"/>
          </w:rPr>
          <w:t>коэффициент</w:t>
        </w:r>
      </w:hyperlink>
      <w:r w:rsidRPr="004A6D3B">
        <w:rPr>
          <w:rFonts w:ascii="Times New Roman" w:hAnsi="Times New Roman" w:cs="Times New Roman"/>
          <w:sz w:val="24"/>
          <w:szCs w:val="24"/>
        </w:rPr>
        <w:t xml:space="preserve"> индексации "</w:t>
      </w:r>
      <w:r w:rsidRPr="004A6D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A6D3B">
        <w:rPr>
          <w:rFonts w:ascii="Times New Roman" w:hAnsi="Times New Roman" w:cs="Times New Roman"/>
          <w:sz w:val="24"/>
          <w:szCs w:val="24"/>
        </w:rPr>
        <w:t xml:space="preserve">" в 2014 </w:t>
      </w:r>
      <w:r w:rsidR="00CA440A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2015 годах равным 1,0</w:t>
      </w:r>
      <w:r w:rsidR="001B4BC0" w:rsidRPr="004A6D3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52A2D" w:rsidRPr="004A6D3B" w:rsidRDefault="00952A2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6240C3">
        <w:rPr>
          <w:rFonts w:ascii="Times New Roman" w:hAnsi="Times New Roman" w:cs="Times New Roman"/>
          <w:sz w:val="24"/>
          <w:szCs w:val="24"/>
        </w:rPr>
        <w:t xml:space="preserve">1 к Закону Мурманской области 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Pr="004A6D3B">
        <w:rPr>
          <w:rFonts w:ascii="Times New Roman" w:hAnsi="Times New Roman" w:cs="Times New Roman"/>
          <w:sz w:val="24"/>
          <w:szCs w:val="24"/>
        </w:rPr>
        <w:t>О региональных нормативах финансового обеспечения образовательной деятельности муниципальных дошкольных образовательных организаций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Pr="004A6D3B">
        <w:rPr>
          <w:rFonts w:ascii="Times New Roman" w:hAnsi="Times New Roman" w:cs="Times New Roman"/>
          <w:sz w:val="24"/>
          <w:szCs w:val="24"/>
        </w:rPr>
        <w:t xml:space="preserve"> коэ</w:t>
      </w:r>
      <w:r w:rsidR="006240C3">
        <w:rPr>
          <w:rFonts w:ascii="Times New Roman" w:hAnsi="Times New Roman" w:cs="Times New Roman"/>
          <w:sz w:val="24"/>
          <w:szCs w:val="24"/>
        </w:rPr>
        <w:t xml:space="preserve">ффициенты индексации "G" и "К" </w:t>
      </w:r>
      <w:proofErr w:type="gramStart"/>
      <w:r w:rsidRPr="004A6D3B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4A6D3B">
        <w:rPr>
          <w:rFonts w:ascii="Times New Roman" w:hAnsi="Times New Roman" w:cs="Times New Roman"/>
          <w:sz w:val="24"/>
          <w:szCs w:val="24"/>
        </w:rPr>
        <w:t xml:space="preserve"> в 2014 году 1,0; в 2015 году </w:t>
      </w:r>
      <w:r w:rsidR="00AD5EE2" w:rsidRPr="004A6D3B">
        <w:rPr>
          <w:rFonts w:ascii="Times New Roman" w:hAnsi="Times New Roman" w:cs="Times New Roman"/>
          <w:sz w:val="24"/>
          <w:szCs w:val="24"/>
        </w:rPr>
        <w:t>–</w:t>
      </w:r>
      <w:r w:rsidR="00AD5EE2">
        <w:rPr>
          <w:rFonts w:ascii="Times New Roman" w:hAnsi="Times New Roman" w:cs="Times New Roman"/>
          <w:sz w:val="24"/>
          <w:szCs w:val="24"/>
        </w:rPr>
        <w:t xml:space="preserve"> </w:t>
      </w:r>
      <w:r w:rsidRPr="004A6D3B">
        <w:rPr>
          <w:rFonts w:ascii="Times New Roman" w:hAnsi="Times New Roman" w:cs="Times New Roman"/>
          <w:sz w:val="24"/>
          <w:szCs w:val="24"/>
        </w:rPr>
        <w:t xml:space="preserve">1,04 к 2014 году; в 2016 году </w:t>
      </w:r>
      <w:r w:rsidR="006240C3">
        <w:rPr>
          <w:rFonts w:ascii="Times New Roman" w:hAnsi="Times New Roman" w:cs="Times New Roman"/>
          <w:sz w:val="24"/>
          <w:szCs w:val="24"/>
        </w:rPr>
        <w:t>–</w:t>
      </w:r>
      <w:r w:rsidRPr="004A6D3B">
        <w:rPr>
          <w:rFonts w:ascii="Times New Roman" w:hAnsi="Times New Roman" w:cs="Times New Roman"/>
          <w:sz w:val="24"/>
          <w:szCs w:val="24"/>
        </w:rPr>
        <w:t xml:space="preserve"> 1,04 к 2015 году.</w:t>
      </w:r>
    </w:p>
    <w:p w:rsidR="002F666F" w:rsidRPr="004A6D3B" w:rsidRDefault="002910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57A">
        <w:rPr>
          <w:rFonts w:ascii="Times New Roman" w:hAnsi="Times New Roman" w:cs="Times New Roman"/>
          <w:sz w:val="24"/>
          <w:szCs w:val="24"/>
        </w:rPr>
        <w:t>2</w:t>
      </w:r>
      <w:r w:rsidR="002F666F" w:rsidRPr="004A6D3B">
        <w:rPr>
          <w:rFonts w:ascii="Times New Roman" w:hAnsi="Times New Roman" w:cs="Times New Roman"/>
          <w:sz w:val="24"/>
          <w:szCs w:val="24"/>
        </w:rPr>
        <w:t>. Приостановить до 1 января 2017 года действие:</w:t>
      </w:r>
    </w:p>
    <w:p w:rsidR="002F666F" w:rsidRPr="004A6D3B" w:rsidRDefault="009811C2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пункта 2 </w:t>
      </w:r>
      <w:r w:rsidR="005B7DCD" w:rsidRPr="004A6D3B">
        <w:rPr>
          <w:rFonts w:ascii="Times New Roman" w:hAnsi="Times New Roman" w:cs="Times New Roman"/>
          <w:sz w:val="24"/>
          <w:szCs w:val="24"/>
        </w:rPr>
        <w:t xml:space="preserve">статьи 2 </w:t>
      </w:r>
      <w:r w:rsidR="002F666F" w:rsidRPr="004A6D3B">
        <w:rPr>
          <w:rFonts w:ascii="Times New Roman" w:hAnsi="Times New Roman" w:cs="Times New Roman"/>
          <w:sz w:val="24"/>
          <w:szCs w:val="24"/>
        </w:rPr>
        <w:t xml:space="preserve">Закона Мурманской области от 17.12.2009 № 1172-01-ЗМО 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="006240C3">
        <w:rPr>
          <w:rFonts w:ascii="Times New Roman" w:hAnsi="Times New Roman" w:cs="Times New Roman"/>
          <w:sz w:val="24"/>
          <w:szCs w:val="24"/>
        </w:rPr>
        <w:t>О </w:t>
      </w:r>
      <w:r w:rsidR="006A2B43" w:rsidRPr="004A6D3B">
        <w:rPr>
          <w:rFonts w:ascii="Times New Roman" w:hAnsi="Times New Roman" w:cs="Times New Roman"/>
          <w:sz w:val="24"/>
          <w:szCs w:val="24"/>
        </w:rPr>
        <w:t>Р</w:t>
      </w:r>
      <w:r w:rsidR="002F666F" w:rsidRPr="004A6D3B">
        <w:rPr>
          <w:rFonts w:ascii="Times New Roman" w:hAnsi="Times New Roman" w:cs="Times New Roman"/>
          <w:sz w:val="24"/>
          <w:szCs w:val="24"/>
        </w:rPr>
        <w:t>езервном фонде Мурманской области</w:t>
      </w:r>
      <w:r w:rsidR="00A6363A">
        <w:rPr>
          <w:rFonts w:ascii="Times New Roman" w:hAnsi="Times New Roman" w:cs="Times New Roman"/>
          <w:sz w:val="24"/>
          <w:szCs w:val="24"/>
        </w:rPr>
        <w:t>"</w:t>
      </w:r>
      <w:r w:rsidR="002F666F" w:rsidRPr="004A6D3B">
        <w:rPr>
          <w:rFonts w:ascii="Times New Roman" w:hAnsi="Times New Roman" w:cs="Times New Roman"/>
          <w:sz w:val="24"/>
          <w:szCs w:val="24"/>
        </w:rPr>
        <w:t>;</w:t>
      </w:r>
    </w:p>
    <w:p w:rsidR="002F666F" w:rsidRPr="004A6D3B" w:rsidRDefault="002F666F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 xml:space="preserve">пункта 9 статьи 50 Закона Мурманской области </w:t>
      </w:r>
      <w:r w:rsidR="006A2B43" w:rsidRPr="004A6D3B">
        <w:rPr>
          <w:rFonts w:ascii="Times New Roman" w:hAnsi="Times New Roman" w:cs="Times New Roman"/>
          <w:sz w:val="24"/>
          <w:szCs w:val="24"/>
        </w:rPr>
        <w:t xml:space="preserve">от 13.10.2005 </w:t>
      </w:r>
      <w:r w:rsidR="006A2B43">
        <w:rPr>
          <w:rFonts w:ascii="Times New Roman" w:hAnsi="Times New Roman" w:cs="Times New Roman"/>
          <w:sz w:val="24"/>
          <w:szCs w:val="24"/>
        </w:rPr>
        <w:t>№</w:t>
      </w:r>
      <w:r w:rsidR="006A2B43" w:rsidRPr="004A6D3B">
        <w:rPr>
          <w:rFonts w:ascii="Times New Roman" w:hAnsi="Times New Roman" w:cs="Times New Roman"/>
          <w:sz w:val="24"/>
          <w:szCs w:val="24"/>
        </w:rPr>
        <w:t xml:space="preserve"> 660-01-ЗМО </w:t>
      </w:r>
      <w:r w:rsidR="006A2B43">
        <w:rPr>
          <w:rFonts w:ascii="Times New Roman" w:hAnsi="Times New Roman" w:cs="Times New Roman"/>
          <w:sz w:val="24"/>
          <w:szCs w:val="24"/>
        </w:rPr>
        <w:t>"О </w:t>
      </w:r>
      <w:r w:rsidRPr="004A6D3B">
        <w:rPr>
          <w:rFonts w:ascii="Times New Roman" w:hAnsi="Times New Roman" w:cs="Times New Roman"/>
          <w:sz w:val="24"/>
          <w:szCs w:val="24"/>
        </w:rPr>
        <w:t>государственной гражданской службе Мурманской области";</w:t>
      </w:r>
    </w:p>
    <w:p w:rsidR="002F666F" w:rsidRPr="004A6D3B" w:rsidRDefault="002F666F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3B">
        <w:rPr>
          <w:rFonts w:ascii="Times New Roman" w:hAnsi="Times New Roman" w:cs="Times New Roman"/>
          <w:sz w:val="24"/>
          <w:szCs w:val="24"/>
        </w:rPr>
        <w:t>абзаца четвертого пункта 1 статьи</w:t>
      </w:r>
      <w:r w:rsidR="006240C3">
        <w:rPr>
          <w:rFonts w:ascii="Times New Roman" w:hAnsi="Times New Roman" w:cs="Times New Roman"/>
          <w:sz w:val="24"/>
          <w:szCs w:val="24"/>
        </w:rPr>
        <w:t xml:space="preserve"> 7 Закона Мурманской области</w:t>
      </w:r>
      <w:r w:rsidR="006A2B43" w:rsidRPr="006A2B43">
        <w:rPr>
          <w:rFonts w:ascii="Times New Roman" w:hAnsi="Times New Roman" w:cs="Times New Roman"/>
          <w:sz w:val="24"/>
          <w:szCs w:val="24"/>
        </w:rPr>
        <w:t xml:space="preserve"> </w:t>
      </w:r>
      <w:r w:rsidR="006A2B43" w:rsidRPr="004A6D3B">
        <w:rPr>
          <w:rFonts w:ascii="Times New Roman" w:hAnsi="Times New Roman" w:cs="Times New Roman"/>
          <w:sz w:val="24"/>
          <w:szCs w:val="24"/>
        </w:rPr>
        <w:t xml:space="preserve">от 07.07.2005 </w:t>
      </w:r>
      <w:r w:rsidR="006A2B43">
        <w:rPr>
          <w:rFonts w:ascii="Times New Roman" w:hAnsi="Times New Roman" w:cs="Times New Roman"/>
          <w:sz w:val="24"/>
          <w:szCs w:val="24"/>
        </w:rPr>
        <w:t>№</w:t>
      </w:r>
      <w:r w:rsidR="006A2B43" w:rsidRPr="004A6D3B">
        <w:rPr>
          <w:rFonts w:ascii="Times New Roman" w:hAnsi="Times New Roman" w:cs="Times New Roman"/>
          <w:sz w:val="24"/>
          <w:szCs w:val="24"/>
        </w:rPr>
        <w:t xml:space="preserve"> 652-01-ЗМ</w:t>
      </w:r>
      <w:r w:rsidR="006A2B43">
        <w:rPr>
          <w:rFonts w:ascii="Times New Roman" w:hAnsi="Times New Roman" w:cs="Times New Roman"/>
          <w:sz w:val="24"/>
          <w:szCs w:val="24"/>
        </w:rPr>
        <w:t xml:space="preserve">О "О </w:t>
      </w:r>
      <w:r w:rsidRPr="004A6D3B">
        <w:rPr>
          <w:rFonts w:ascii="Times New Roman" w:hAnsi="Times New Roman" w:cs="Times New Roman"/>
          <w:sz w:val="24"/>
          <w:szCs w:val="24"/>
        </w:rPr>
        <w:t>государственных должностях Мурманской области"</w:t>
      </w:r>
      <w:r w:rsidR="000E25E5" w:rsidRPr="004A6D3B">
        <w:rPr>
          <w:rFonts w:ascii="Times New Roman" w:hAnsi="Times New Roman" w:cs="Times New Roman"/>
          <w:sz w:val="24"/>
          <w:szCs w:val="24"/>
        </w:rPr>
        <w:t>.</w:t>
      </w:r>
    </w:p>
    <w:p w:rsidR="00127F4A" w:rsidRPr="004A6D3B" w:rsidRDefault="002910E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57A">
        <w:rPr>
          <w:rFonts w:ascii="Times New Roman" w:hAnsi="Times New Roman" w:cs="Times New Roman"/>
          <w:sz w:val="24"/>
          <w:szCs w:val="24"/>
        </w:rPr>
        <w:t>3</w:t>
      </w:r>
      <w:r w:rsidR="00A64535" w:rsidRPr="0052157A">
        <w:rPr>
          <w:rFonts w:ascii="Times New Roman" w:hAnsi="Times New Roman" w:cs="Times New Roman"/>
          <w:sz w:val="24"/>
          <w:szCs w:val="24"/>
        </w:rPr>
        <w:t>.</w:t>
      </w:r>
      <w:r w:rsidR="00A64535" w:rsidRPr="004A6D3B">
        <w:rPr>
          <w:rFonts w:ascii="Times New Roman" w:hAnsi="Times New Roman" w:cs="Times New Roman"/>
          <w:sz w:val="24"/>
          <w:szCs w:val="24"/>
        </w:rPr>
        <w:t xml:space="preserve"> </w:t>
      </w:r>
      <w:r w:rsidR="00405376" w:rsidRPr="004A6D3B">
        <w:rPr>
          <w:rFonts w:ascii="Times New Roman" w:hAnsi="Times New Roman" w:cs="Times New Roman"/>
          <w:sz w:val="24"/>
          <w:szCs w:val="24"/>
        </w:rPr>
        <w:t>Законодательные акты Мурманской области, нормативные правовые акты Губернатора Мурманской области и Правительства Мурманской о</w:t>
      </w:r>
      <w:r w:rsidR="006A2B43">
        <w:rPr>
          <w:rFonts w:ascii="Times New Roman" w:hAnsi="Times New Roman" w:cs="Times New Roman"/>
          <w:sz w:val="24"/>
          <w:szCs w:val="24"/>
        </w:rPr>
        <w:t>бласти</w:t>
      </w:r>
      <w:r w:rsidR="00405376" w:rsidRPr="004A6D3B">
        <w:rPr>
          <w:rFonts w:ascii="Times New Roman" w:hAnsi="Times New Roman" w:cs="Times New Roman"/>
          <w:sz w:val="24"/>
          <w:szCs w:val="24"/>
        </w:rPr>
        <w:t xml:space="preserve"> подлежат приведению в соответствие с настоящим Законом в течение </w:t>
      </w:r>
      <w:r w:rsidR="00127F4A" w:rsidRPr="004A6D3B">
        <w:rPr>
          <w:rFonts w:ascii="Times New Roman" w:hAnsi="Times New Roman" w:cs="Times New Roman"/>
          <w:sz w:val="24"/>
          <w:szCs w:val="24"/>
        </w:rPr>
        <w:t>двух месяцев со дня вступления его в силу.</w:t>
      </w:r>
    </w:p>
    <w:p w:rsidR="00B957D9" w:rsidRPr="004A6D3B" w:rsidRDefault="00B957D9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17FD" w:rsidRPr="004A6D3B" w:rsidRDefault="001D17FD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222" w:rsidRPr="004A6D3B" w:rsidRDefault="00E61222" w:rsidP="002A2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17FD" w:rsidRPr="00E81862" w:rsidRDefault="001D17FD" w:rsidP="002A23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62">
        <w:rPr>
          <w:rFonts w:ascii="Times New Roman" w:hAnsi="Times New Roman" w:cs="Times New Roman"/>
          <w:sz w:val="24"/>
          <w:szCs w:val="24"/>
        </w:rPr>
        <w:t>Губернатор</w:t>
      </w:r>
    </w:p>
    <w:p w:rsidR="001D17FD" w:rsidRPr="00E81862" w:rsidRDefault="00A6363A" w:rsidP="002A23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Мурманской области       </w:t>
      </w:r>
      <w:r w:rsidR="001D17FD" w:rsidRPr="00E818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М.В.</w:t>
      </w:r>
      <w:r w:rsidR="001D17FD" w:rsidRPr="00E81862">
        <w:rPr>
          <w:rFonts w:ascii="Times New Roman" w:hAnsi="Times New Roman" w:cs="Times New Roman"/>
          <w:sz w:val="24"/>
          <w:szCs w:val="24"/>
        </w:rPr>
        <w:t>КОВТУН</w:t>
      </w:r>
    </w:p>
    <w:p w:rsidR="001D17FD" w:rsidRDefault="001D17FD" w:rsidP="002A67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7A0" w:rsidRDefault="002A67A0" w:rsidP="002A67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A5E" w:rsidRPr="00DC6A5E" w:rsidRDefault="00DC6A5E" w:rsidP="00DC6A5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DC6A5E">
        <w:rPr>
          <w:rFonts w:ascii="Times New Roman" w:hAnsi="Times New Roman" w:cs="Times New Roman"/>
          <w:sz w:val="24"/>
          <w:szCs w:val="24"/>
        </w:rPr>
        <w:t xml:space="preserve"> декабря 2013 г.</w:t>
      </w:r>
    </w:p>
    <w:p w:rsidR="00DC6A5E" w:rsidRPr="00DC6A5E" w:rsidRDefault="00DC6A5E" w:rsidP="00DC6A5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1700</w:t>
      </w:r>
      <w:r w:rsidRPr="00DC6A5E">
        <w:rPr>
          <w:rFonts w:ascii="Times New Roman" w:hAnsi="Times New Roman" w:cs="Times New Roman"/>
          <w:sz w:val="24"/>
          <w:szCs w:val="24"/>
        </w:rPr>
        <w:t>-01-ЗМО</w:t>
      </w:r>
    </w:p>
    <w:p w:rsidR="002A67A0" w:rsidRDefault="00DC6A5E" w:rsidP="00DC6A5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A5E">
        <w:rPr>
          <w:rFonts w:ascii="Times New Roman" w:hAnsi="Times New Roman" w:cs="Times New Roman"/>
          <w:sz w:val="24"/>
          <w:szCs w:val="24"/>
        </w:rPr>
        <w:t>г. Мурманск</w:t>
      </w:r>
    </w:p>
    <w:p w:rsidR="002A67A0" w:rsidRPr="002A67A0" w:rsidRDefault="002A67A0" w:rsidP="002A67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A67A0" w:rsidRPr="002A67A0" w:rsidSect="002A2335">
      <w:footerReference w:type="default" r:id="rId59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135" w:rsidRDefault="00D85135" w:rsidP="00E81862">
      <w:pPr>
        <w:spacing w:after="0" w:line="240" w:lineRule="auto"/>
      </w:pPr>
      <w:r>
        <w:separator/>
      </w:r>
    </w:p>
  </w:endnote>
  <w:endnote w:type="continuationSeparator" w:id="0">
    <w:p w:rsidR="00D85135" w:rsidRDefault="00D85135" w:rsidP="00E8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732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1862" w:rsidRPr="00A6363A" w:rsidRDefault="002641E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36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B0B52" w:rsidRPr="00A6363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6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6A5E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A636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135" w:rsidRDefault="00D85135" w:rsidP="00E81862">
      <w:pPr>
        <w:spacing w:after="0" w:line="240" w:lineRule="auto"/>
      </w:pPr>
      <w:r>
        <w:separator/>
      </w:r>
    </w:p>
  </w:footnote>
  <w:footnote w:type="continuationSeparator" w:id="0">
    <w:p w:rsidR="00D85135" w:rsidRDefault="00D85135" w:rsidP="00E81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328EC"/>
    <w:multiLevelType w:val="hybridMultilevel"/>
    <w:tmpl w:val="22080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C100E"/>
    <w:multiLevelType w:val="hybridMultilevel"/>
    <w:tmpl w:val="AA96D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7D9"/>
    <w:rsid w:val="00000BD2"/>
    <w:rsid w:val="00004F90"/>
    <w:rsid w:val="000052ED"/>
    <w:rsid w:val="00014930"/>
    <w:rsid w:val="00015BAD"/>
    <w:rsid w:val="00020CB2"/>
    <w:rsid w:val="00020F00"/>
    <w:rsid w:val="00021422"/>
    <w:rsid w:val="0002295F"/>
    <w:rsid w:val="00022D7C"/>
    <w:rsid w:val="0002417F"/>
    <w:rsid w:val="0002451A"/>
    <w:rsid w:val="000343CC"/>
    <w:rsid w:val="00034FAC"/>
    <w:rsid w:val="000350D3"/>
    <w:rsid w:val="00036F0A"/>
    <w:rsid w:val="00037D2E"/>
    <w:rsid w:val="00042632"/>
    <w:rsid w:val="000432D4"/>
    <w:rsid w:val="0004663F"/>
    <w:rsid w:val="00051065"/>
    <w:rsid w:val="00053589"/>
    <w:rsid w:val="00054809"/>
    <w:rsid w:val="000614FF"/>
    <w:rsid w:val="00062336"/>
    <w:rsid w:val="000623EA"/>
    <w:rsid w:val="00066E58"/>
    <w:rsid w:val="00073511"/>
    <w:rsid w:val="000778EB"/>
    <w:rsid w:val="00080E89"/>
    <w:rsid w:val="00081EEE"/>
    <w:rsid w:val="0008288C"/>
    <w:rsid w:val="00083760"/>
    <w:rsid w:val="000837F3"/>
    <w:rsid w:val="000859D9"/>
    <w:rsid w:val="000916DD"/>
    <w:rsid w:val="000924A6"/>
    <w:rsid w:val="000928EF"/>
    <w:rsid w:val="00092EFF"/>
    <w:rsid w:val="00093983"/>
    <w:rsid w:val="00096692"/>
    <w:rsid w:val="000966B9"/>
    <w:rsid w:val="000A0FB7"/>
    <w:rsid w:val="000A1610"/>
    <w:rsid w:val="000A198F"/>
    <w:rsid w:val="000A3825"/>
    <w:rsid w:val="000A6C57"/>
    <w:rsid w:val="000A7ACB"/>
    <w:rsid w:val="000B2C07"/>
    <w:rsid w:val="000B388B"/>
    <w:rsid w:val="000B4B6E"/>
    <w:rsid w:val="000C1116"/>
    <w:rsid w:val="000C44BE"/>
    <w:rsid w:val="000C60C9"/>
    <w:rsid w:val="000C645E"/>
    <w:rsid w:val="000D007A"/>
    <w:rsid w:val="000D6C59"/>
    <w:rsid w:val="000D7316"/>
    <w:rsid w:val="000E07A0"/>
    <w:rsid w:val="000E10D7"/>
    <w:rsid w:val="000E18EF"/>
    <w:rsid w:val="000E25E5"/>
    <w:rsid w:val="000E6E32"/>
    <w:rsid w:val="000F64BD"/>
    <w:rsid w:val="001069F3"/>
    <w:rsid w:val="00107811"/>
    <w:rsid w:val="0010787E"/>
    <w:rsid w:val="001102D6"/>
    <w:rsid w:val="001163FF"/>
    <w:rsid w:val="00117FBB"/>
    <w:rsid w:val="00122C40"/>
    <w:rsid w:val="00123FFA"/>
    <w:rsid w:val="00124127"/>
    <w:rsid w:val="00127F4A"/>
    <w:rsid w:val="0013099C"/>
    <w:rsid w:val="00130EE0"/>
    <w:rsid w:val="00136157"/>
    <w:rsid w:val="00145422"/>
    <w:rsid w:val="001500C6"/>
    <w:rsid w:val="00150DBA"/>
    <w:rsid w:val="00154C74"/>
    <w:rsid w:val="00155D2C"/>
    <w:rsid w:val="00161769"/>
    <w:rsid w:val="0016324A"/>
    <w:rsid w:val="001643D9"/>
    <w:rsid w:val="001655A7"/>
    <w:rsid w:val="00165891"/>
    <w:rsid w:val="001704F2"/>
    <w:rsid w:val="00171F95"/>
    <w:rsid w:val="00174075"/>
    <w:rsid w:val="001754E7"/>
    <w:rsid w:val="00182055"/>
    <w:rsid w:val="00182AD7"/>
    <w:rsid w:val="00187A4F"/>
    <w:rsid w:val="0019308E"/>
    <w:rsid w:val="001943A1"/>
    <w:rsid w:val="00196712"/>
    <w:rsid w:val="001A0054"/>
    <w:rsid w:val="001A012C"/>
    <w:rsid w:val="001A5C65"/>
    <w:rsid w:val="001A6047"/>
    <w:rsid w:val="001A6A65"/>
    <w:rsid w:val="001B2AA6"/>
    <w:rsid w:val="001B2D71"/>
    <w:rsid w:val="001B43AD"/>
    <w:rsid w:val="001B4BC0"/>
    <w:rsid w:val="001B4D62"/>
    <w:rsid w:val="001B644E"/>
    <w:rsid w:val="001B70B2"/>
    <w:rsid w:val="001B71B0"/>
    <w:rsid w:val="001B78BB"/>
    <w:rsid w:val="001B7D04"/>
    <w:rsid w:val="001C198F"/>
    <w:rsid w:val="001C55D7"/>
    <w:rsid w:val="001C5E84"/>
    <w:rsid w:val="001C6FD0"/>
    <w:rsid w:val="001D0480"/>
    <w:rsid w:val="001D17FD"/>
    <w:rsid w:val="001D1D1A"/>
    <w:rsid w:val="001D2D60"/>
    <w:rsid w:val="001E06B6"/>
    <w:rsid w:val="001E3B42"/>
    <w:rsid w:val="001E5F8A"/>
    <w:rsid w:val="001E79D0"/>
    <w:rsid w:val="001E7EFE"/>
    <w:rsid w:val="001F031D"/>
    <w:rsid w:val="001F0CAC"/>
    <w:rsid w:val="001F2C62"/>
    <w:rsid w:val="00200F8C"/>
    <w:rsid w:val="0020315C"/>
    <w:rsid w:val="00203F0D"/>
    <w:rsid w:val="002072DA"/>
    <w:rsid w:val="0021033D"/>
    <w:rsid w:val="00211540"/>
    <w:rsid w:val="00224BD1"/>
    <w:rsid w:val="0022725F"/>
    <w:rsid w:val="00233BA3"/>
    <w:rsid w:val="002433F6"/>
    <w:rsid w:val="00250285"/>
    <w:rsid w:val="00251C5C"/>
    <w:rsid w:val="002556C4"/>
    <w:rsid w:val="00257D69"/>
    <w:rsid w:val="00261ED4"/>
    <w:rsid w:val="002641ED"/>
    <w:rsid w:val="00264B63"/>
    <w:rsid w:val="0026503C"/>
    <w:rsid w:val="00265BB1"/>
    <w:rsid w:val="002702B6"/>
    <w:rsid w:val="00275FC3"/>
    <w:rsid w:val="002821D4"/>
    <w:rsid w:val="0028249A"/>
    <w:rsid w:val="00283007"/>
    <w:rsid w:val="00284C39"/>
    <w:rsid w:val="002872E4"/>
    <w:rsid w:val="002901D3"/>
    <w:rsid w:val="002910ED"/>
    <w:rsid w:val="00291394"/>
    <w:rsid w:val="00295787"/>
    <w:rsid w:val="002966AA"/>
    <w:rsid w:val="00297134"/>
    <w:rsid w:val="002972D3"/>
    <w:rsid w:val="002A2335"/>
    <w:rsid w:val="002A3BC9"/>
    <w:rsid w:val="002A4584"/>
    <w:rsid w:val="002A4D64"/>
    <w:rsid w:val="002A552D"/>
    <w:rsid w:val="002A5FC9"/>
    <w:rsid w:val="002A60BC"/>
    <w:rsid w:val="002A67A0"/>
    <w:rsid w:val="002A6827"/>
    <w:rsid w:val="002A725C"/>
    <w:rsid w:val="002A79F1"/>
    <w:rsid w:val="002A7DBB"/>
    <w:rsid w:val="002B2DFD"/>
    <w:rsid w:val="002B462F"/>
    <w:rsid w:val="002B5B16"/>
    <w:rsid w:val="002C5C22"/>
    <w:rsid w:val="002C7CC4"/>
    <w:rsid w:val="002D24D5"/>
    <w:rsid w:val="002D702E"/>
    <w:rsid w:val="002D7BFC"/>
    <w:rsid w:val="002E1AF3"/>
    <w:rsid w:val="002E5B6C"/>
    <w:rsid w:val="002F0784"/>
    <w:rsid w:val="002F1EF0"/>
    <w:rsid w:val="002F4426"/>
    <w:rsid w:val="002F598D"/>
    <w:rsid w:val="002F5AAD"/>
    <w:rsid w:val="002F666F"/>
    <w:rsid w:val="00305098"/>
    <w:rsid w:val="00307733"/>
    <w:rsid w:val="00307754"/>
    <w:rsid w:val="00311882"/>
    <w:rsid w:val="00312B11"/>
    <w:rsid w:val="00317E88"/>
    <w:rsid w:val="003205EA"/>
    <w:rsid w:val="00331424"/>
    <w:rsid w:val="0033250F"/>
    <w:rsid w:val="003347A4"/>
    <w:rsid w:val="00336439"/>
    <w:rsid w:val="003440E4"/>
    <w:rsid w:val="00344AFE"/>
    <w:rsid w:val="003457D6"/>
    <w:rsid w:val="00353E34"/>
    <w:rsid w:val="003552C0"/>
    <w:rsid w:val="003560F5"/>
    <w:rsid w:val="0035624E"/>
    <w:rsid w:val="00357DE6"/>
    <w:rsid w:val="00360D5A"/>
    <w:rsid w:val="003629FC"/>
    <w:rsid w:val="00364348"/>
    <w:rsid w:val="003659BE"/>
    <w:rsid w:val="00366256"/>
    <w:rsid w:val="0036669A"/>
    <w:rsid w:val="003707F4"/>
    <w:rsid w:val="00372804"/>
    <w:rsid w:val="003742F2"/>
    <w:rsid w:val="0037648F"/>
    <w:rsid w:val="003802E1"/>
    <w:rsid w:val="0038045C"/>
    <w:rsid w:val="003808C2"/>
    <w:rsid w:val="00383C25"/>
    <w:rsid w:val="00386BA0"/>
    <w:rsid w:val="003875FE"/>
    <w:rsid w:val="00390A59"/>
    <w:rsid w:val="003967FF"/>
    <w:rsid w:val="00397FE3"/>
    <w:rsid w:val="003A4102"/>
    <w:rsid w:val="003A5428"/>
    <w:rsid w:val="003A5EDD"/>
    <w:rsid w:val="003A68BD"/>
    <w:rsid w:val="003B129C"/>
    <w:rsid w:val="003B3B06"/>
    <w:rsid w:val="003B4345"/>
    <w:rsid w:val="003C23CD"/>
    <w:rsid w:val="003C6020"/>
    <w:rsid w:val="003C6108"/>
    <w:rsid w:val="003C6E68"/>
    <w:rsid w:val="003D15A0"/>
    <w:rsid w:val="003D2435"/>
    <w:rsid w:val="003D301D"/>
    <w:rsid w:val="003D3208"/>
    <w:rsid w:val="003D5E7F"/>
    <w:rsid w:val="003E0372"/>
    <w:rsid w:val="003E47C7"/>
    <w:rsid w:val="003E4A9B"/>
    <w:rsid w:val="003E4EE0"/>
    <w:rsid w:val="003E5296"/>
    <w:rsid w:val="003E65D0"/>
    <w:rsid w:val="003E7F90"/>
    <w:rsid w:val="003F0212"/>
    <w:rsid w:val="003F6710"/>
    <w:rsid w:val="004035BF"/>
    <w:rsid w:val="004042C8"/>
    <w:rsid w:val="00404C28"/>
    <w:rsid w:val="00405376"/>
    <w:rsid w:val="0041606E"/>
    <w:rsid w:val="0041684A"/>
    <w:rsid w:val="00421C8F"/>
    <w:rsid w:val="004225D3"/>
    <w:rsid w:val="00427131"/>
    <w:rsid w:val="004333CB"/>
    <w:rsid w:val="00434175"/>
    <w:rsid w:val="004345D2"/>
    <w:rsid w:val="0043460D"/>
    <w:rsid w:val="00436A90"/>
    <w:rsid w:val="00441378"/>
    <w:rsid w:val="0044396E"/>
    <w:rsid w:val="004444E1"/>
    <w:rsid w:val="00453124"/>
    <w:rsid w:val="004607C1"/>
    <w:rsid w:val="00463FEC"/>
    <w:rsid w:val="00464DBB"/>
    <w:rsid w:val="00466F46"/>
    <w:rsid w:val="0047194D"/>
    <w:rsid w:val="004728B4"/>
    <w:rsid w:val="00473040"/>
    <w:rsid w:val="00475ABB"/>
    <w:rsid w:val="00480042"/>
    <w:rsid w:val="0048056D"/>
    <w:rsid w:val="0048180F"/>
    <w:rsid w:val="00481979"/>
    <w:rsid w:val="00482A8D"/>
    <w:rsid w:val="00486328"/>
    <w:rsid w:val="0048729A"/>
    <w:rsid w:val="0048735C"/>
    <w:rsid w:val="004915E0"/>
    <w:rsid w:val="00493BD8"/>
    <w:rsid w:val="00496328"/>
    <w:rsid w:val="00497B67"/>
    <w:rsid w:val="004A3FF5"/>
    <w:rsid w:val="004A4941"/>
    <w:rsid w:val="004A6D3B"/>
    <w:rsid w:val="004A7A17"/>
    <w:rsid w:val="004B2C11"/>
    <w:rsid w:val="004B5256"/>
    <w:rsid w:val="004D3CC3"/>
    <w:rsid w:val="004D3FA3"/>
    <w:rsid w:val="004D7F86"/>
    <w:rsid w:val="004E1540"/>
    <w:rsid w:val="004E1D6B"/>
    <w:rsid w:val="004E2AB5"/>
    <w:rsid w:val="004E49B6"/>
    <w:rsid w:val="004E5301"/>
    <w:rsid w:val="004E5941"/>
    <w:rsid w:val="004F2AD2"/>
    <w:rsid w:val="004F34D4"/>
    <w:rsid w:val="004F4742"/>
    <w:rsid w:val="004F5C0F"/>
    <w:rsid w:val="004F5D7C"/>
    <w:rsid w:val="00501B4A"/>
    <w:rsid w:val="00506BA0"/>
    <w:rsid w:val="00507B11"/>
    <w:rsid w:val="00511DC5"/>
    <w:rsid w:val="005151C2"/>
    <w:rsid w:val="00517807"/>
    <w:rsid w:val="0052157A"/>
    <w:rsid w:val="00521A8B"/>
    <w:rsid w:val="0052296C"/>
    <w:rsid w:val="00526AA1"/>
    <w:rsid w:val="00526EB4"/>
    <w:rsid w:val="00527268"/>
    <w:rsid w:val="005276C1"/>
    <w:rsid w:val="0053040A"/>
    <w:rsid w:val="00532599"/>
    <w:rsid w:val="00532C2F"/>
    <w:rsid w:val="00537E61"/>
    <w:rsid w:val="005400A9"/>
    <w:rsid w:val="0054360A"/>
    <w:rsid w:val="00546F28"/>
    <w:rsid w:val="00552FBB"/>
    <w:rsid w:val="00554E46"/>
    <w:rsid w:val="005564C9"/>
    <w:rsid w:val="0055756D"/>
    <w:rsid w:val="005660E5"/>
    <w:rsid w:val="005665AE"/>
    <w:rsid w:val="005674AA"/>
    <w:rsid w:val="00571EFE"/>
    <w:rsid w:val="005722CE"/>
    <w:rsid w:val="00573922"/>
    <w:rsid w:val="00575D37"/>
    <w:rsid w:val="0057618D"/>
    <w:rsid w:val="00576345"/>
    <w:rsid w:val="00580951"/>
    <w:rsid w:val="005830A1"/>
    <w:rsid w:val="005875FF"/>
    <w:rsid w:val="0059008F"/>
    <w:rsid w:val="005910A8"/>
    <w:rsid w:val="005939DA"/>
    <w:rsid w:val="0059424C"/>
    <w:rsid w:val="00594DAA"/>
    <w:rsid w:val="00597D54"/>
    <w:rsid w:val="005A08EC"/>
    <w:rsid w:val="005A0EDF"/>
    <w:rsid w:val="005A1875"/>
    <w:rsid w:val="005A39CF"/>
    <w:rsid w:val="005A496E"/>
    <w:rsid w:val="005A6B1B"/>
    <w:rsid w:val="005B1960"/>
    <w:rsid w:val="005B2B1F"/>
    <w:rsid w:val="005B326E"/>
    <w:rsid w:val="005B373B"/>
    <w:rsid w:val="005B3E6E"/>
    <w:rsid w:val="005B54FC"/>
    <w:rsid w:val="005B7DCD"/>
    <w:rsid w:val="005C0F12"/>
    <w:rsid w:val="005C1650"/>
    <w:rsid w:val="005C2ADB"/>
    <w:rsid w:val="005C30CF"/>
    <w:rsid w:val="005C3F0C"/>
    <w:rsid w:val="005C5055"/>
    <w:rsid w:val="005C7043"/>
    <w:rsid w:val="005C76E9"/>
    <w:rsid w:val="005D1EF5"/>
    <w:rsid w:val="005D3486"/>
    <w:rsid w:val="005D5B7E"/>
    <w:rsid w:val="005D7665"/>
    <w:rsid w:val="005D7AC8"/>
    <w:rsid w:val="005E05D9"/>
    <w:rsid w:val="005E31F7"/>
    <w:rsid w:val="005E5C06"/>
    <w:rsid w:val="005E7281"/>
    <w:rsid w:val="005E774E"/>
    <w:rsid w:val="005F2C27"/>
    <w:rsid w:val="005F64E5"/>
    <w:rsid w:val="005F7829"/>
    <w:rsid w:val="0060156B"/>
    <w:rsid w:val="00606793"/>
    <w:rsid w:val="00607712"/>
    <w:rsid w:val="00610695"/>
    <w:rsid w:val="00610C72"/>
    <w:rsid w:val="00610F82"/>
    <w:rsid w:val="00611FA8"/>
    <w:rsid w:val="00612835"/>
    <w:rsid w:val="00612C5D"/>
    <w:rsid w:val="006132AE"/>
    <w:rsid w:val="00614A10"/>
    <w:rsid w:val="00616C7C"/>
    <w:rsid w:val="0062108D"/>
    <w:rsid w:val="00621286"/>
    <w:rsid w:val="00623713"/>
    <w:rsid w:val="006240C3"/>
    <w:rsid w:val="006258C5"/>
    <w:rsid w:val="006273B1"/>
    <w:rsid w:val="00632572"/>
    <w:rsid w:val="00635395"/>
    <w:rsid w:val="006408DF"/>
    <w:rsid w:val="00642811"/>
    <w:rsid w:val="00643527"/>
    <w:rsid w:val="00643940"/>
    <w:rsid w:val="00647281"/>
    <w:rsid w:val="00650533"/>
    <w:rsid w:val="00650D4B"/>
    <w:rsid w:val="0065197F"/>
    <w:rsid w:val="0065409B"/>
    <w:rsid w:val="006554F7"/>
    <w:rsid w:val="0065556A"/>
    <w:rsid w:val="00664BE0"/>
    <w:rsid w:val="006655A5"/>
    <w:rsid w:val="006655E0"/>
    <w:rsid w:val="006658A7"/>
    <w:rsid w:val="00665EAB"/>
    <w:rsid w:val="00666FC2"/>
    <w:rsid w:val="00667868"/>
    <w:rsid w:val="00675E49"/>
    <w:rsid w:val="006763CB"/>
    <w:rsid w:val="00676F27"/>
    <w:rsid w:val="00680954"/>
    <w:rsid w:val="00683206"/>
    <w:rsid w:val="00692B2F"/>
    <w:rsid w:val="00693437"/>
    <w:rsid w:val="006947B4"/>
    <w:rsid w:val="00696FEE"/>
    <w:rsid w:val="006A15F6"/>
    <w:rsid w:val="006A20CB"/>
    <w:rsid w:val="006A2B43"/>
    <w:rsid w:val="006A4609"/>
    <w:rsid w:val="006A7D33"/>
    <w:rsid w:val="006B1313"/>
    <w:rsid w:val="006B6B02"/>
    <w:rsid w:val="006B77AF"/>
    <w:rsid w:val="006C0F7B"/>
    <w:rsid w:val="006C1EA5"/>
    <w:rsid w:val="006C3EA8"/>
    <w:rsid w:val="006D0B5F"/>
    <w:rsid w:val="006D1E35"/>
    <w:rsid w:val="006D349A"/>
    <w:rsid w:val="006D378F"/>
    <w:rsid w:val="006D6661"/>
    <w:rsid w:val="006E004F"/>
    <w:rsid w:val="006E011A"/>
    <w:rsid w:val="006F11DB"/>
    <w:rsid w:val="006F21FB"/>
    <w:rsid w:val="006F342E"/>
    <w:rsid w:val="006F68A2"/>
    <w:rsid w:val="006F705E"/>
    <w:rsid w:val="00700255"/>
    <w:rsid w:val="00700F8B"/>
    <w:rsid w:val="00702998"/>
    <w:rsid w:val="00704FCD"/>
    <w:rsid w:val="007060CA"/>
    <w:rsid w:val="0070715C"/>
    <w:rsid w:val="0071216C"/>
    <w:rsid w:val="0071300E"/>
    <w:rsid w:val="00721985"/>
    <w:rsid w:val="007274F2"/>
    <w:rsid w:val="00731667"/>
    <w:rsid w:val="00735A83"/>
    <w:rsid w:val="00736766"/>
    <w:rsid w:val="00740190"/>
    <w:rsid w:val="0074496E"/>
    <w:rsid w:val="00744B4D"/>
    <w:rsid w:val="007466D5"/>
    <w:rsid w:val="00747FD2"/>
    <w:rsid w:val="00750458"/>
    <w:rsid w:val="00750B25"/>
    <w:rsid w:val="00750EE6"/>
    <w:rsid w:val="00752FC1"/>
    <w:rsid w:val="00753715"/>
    <w:rsid w:val="00754DE8"/>
    <w:rsid w:val="007551E4"/>
    <w:rsid w:val="00757697"/>
    <w:rsid w:val="00760614"/>
    <w:rsid w:val="00761DB9"/>
    <w:rsid w:val="007636C0"/>
    <w:rsid w:val="0077131D"/>
    <w:rsid w:val="00771DB4"/>
    <w:rsid w:val="00771DD4"/>
    <w:rsid w:val="00772EA4"/>
    <w:rsid w:val="0078025B"/>
    <w:rsid w:val="00784F21"/>
    <w:rsid w:val="00785AFB"/>
    <w:rsid w:val="00790B7B"/>
    <w:rsid w:val="0079235B"/>
    <w:rsid w:val="00792D62"/>
    <w:rsid w:val="00793AF5"/>
    <w:rsid w:val="007A0A7F"/>
    <w:rsid w:val="007A5C88"/>
    <w:rsid w:val="007B18BC"/>
    <w:rsid w:val="007C0AC0"/>
    <w:rsid w:val="007C4943"/>
    <w:rsid w:val="007C5956"/>
    <w:rsid w:val="007C6E24"/>
    <w:rsid w:val="007C728F"/>
    <w:rsid w:val="007D48A7"/>
    <w:rsid w:val="007D62AB"/>
    <w:rsid w:val="007D72FC"/>
    <w:rsid w:val="007E1479"/>
    <w:rsid w:val="007E35BC"/>
    <w:rsid w:val="007E6300"/>
    <w:rsid w:val="007E6CAC"/>
    <w:rsid w:val="00800A38"/>
    <w:rsid w:val="00802A5A"/>
    <w:rsid w:val="00805571"/>
    <w:rsid w:val="0081077E"/>
    <w:rsid w:val="00823ADB"/>
    <w:rsid w:val="00825349"/>
    <w:rsid w:val="008260D7"/>
    <w:rsid w:val="00827551"/>
    <w:rsid w:val="0082767A"/>
    <w:rsid w:val="0083365C"/>
    <w:rsid w:val="00835615"/>
    <w:rsid w:val="00842C21"/>
    <w:rsid w:val="00843287"/>
    <w:rsid w:val="00843D5F"/>
    <w:rsid w:val="00844197"/>
    <w:rsid w:val="00844BD8"/>
    <w:rsid w:val="00847FA3"/>
    <w:rsid w:val="00852E90"/>
    <w:rsid w:val="00853F17"/>
    <w:rsid w:val="00855D6D"/>
    <w:rsid w:val="00857DB7"/>
    <w:rsid w:val="00861239"/>
    <w:rsid w:val="008658DC"/>
    <w:rsid w:val="008661AE"/>
    <w:rsid w:val="0087346B"/>
    <w:rsid w:val="00875969"/>
    <w:rsid w:val="00881DD1"/>
    <w:rsid w:val="00883E4C"/>
    <w:rsid w:val="00885E0A"/>
    <w:rsid w:val="008915F6"/>
    <w:rsid w:val="00896F1F"/>
    <w:rsid w:val="008A7AE1"/>
    <w:rsid w:val="008B0B58"/>
    <w:rsid w:val="008B0F91"/>
    <w:rsid w:val="008B1D77"/>
    <w:rsid w:val="008B27ED"/>
    <w:rsid w:val="008B54D8"/>
    <w:rsid w:val="008B5627"/>
    <w:rsid w:val="008B61B6"/>
    <w:rsid w:val="008B6838"/>
    <w:rsid w:val="008B7976"/>
    <w:rsid w:val="008C0071"/>
    <w:rsid w:val="008C02B1"/>
    <w:rsid w:val="008C32FC"/>
    <w:rsid w:val="008C4CB1"/>
    <w:rsid w:val="008C51EC"/>
    <w:rsid w:val="008C55A9"/>
    <w:rsid w:val="008D1E60"/>
    <w:rsid w:val="008D5B34"/>
    <w:rsid w:val="008E2E67"/>
    <w:rsid w:val="008E2F73"/>
    <w:rsid w:val="008E3384"/>
    <w:rsid w:val="008E5062"/>
    <w:rsid w:val="008E52A4"/>
    <w:rsid w:val="008F2D5B"/>
    <w:rsid w:val="008F494C"/>
    <w:rsid w:val="00901AD5"/>
    <w:rsid w:val="009026EA"/>
    <w:rsid w:val="00904183"/>
    <w:rsid w:val="009054A2"/>
    <w:rsid w:val="009108F8"/>
    <w:rsid w:val="00911C2E"/>
    <w:rsid w:val="009122A4"/>
    <w:rsid w:val="0091330E"/>
    <w:rsid w:val="0091364E"/>
    <w:rsid w:val="00914DB2"/>
    <w:rsid w:val="009150E6"/>
    <w:rsid w:val="00916082"/>
    <w:rsid w:val="00923C1B"/>
    <w:rsid w:val="00925645"/>
    <w:rsid w:val="009265D6"/>
    <w:rsid w:val="0093353D"/>
    <w:rsid w:val="00936D8C"/>
    <w:rsid w:val="0094367E"/>
    <w:rsid w:val="0094647E"/>
    <w:rsid w:val="0094680F"/>
    <w:rsid w:val="00946E5E"/>
    <w:rsid w:val="00947A81"/>
    <w:rsid w:val="00950877"/>
    <w:rsid w:val="00950F5D"/>
    <w:rsid w:val="00952A2D"/>
    <w:rsid w:val="00953C04"/>
    <w:rsid w:val="00955B0D"/>
    <w:rsid w:val="00955EF2"/>
    <w:rsid w:val="00963739"/>
    <w:rsid w:val="00965B6B"/>
    <w:rsid w:val="00965E36"/>
    <w:rsid w:val="009661EC"/>
    <w:rsid w:val="00980E2A"/>
    <w:rsid w:val="009811C2"/>
    <w:rsid w:val="009813AB"/>
    <w:rsid w:val="00981D67"/>
    <w:rsid w:val="009858BD"/>
    <w:rsid w:val="009862CC"/>
    <w:rsid w:val="00987703"/>
    <w:rsid w:val="0098781D"/>
    <w:rsid w:val="00991E03"/>
    <w:rsid w:val="00992D4D"/>
    <w:rsid w:val="0099761A"/>
    <w:rsid w:val="009A3BEF"/>
    <w:rsid w:val="009A478F"/>
    <w:rsid w:val="009A55BE"/>
    <w:rsid w:val="009B1F6E"/>
    <w:rsid w:val="009B5C5E"/>
    <w:rsid w:val="009C1429"/>
    <w:rsid w:val="009C147B"/>
    <w:rsid w:val="009C2A84"/>
    <w:rsid w:val="009D1221"/>
    <w:rsid w:val="009D1B01"/>
    <w:rsid w:val="009D5587"/>
    <w:rsid w:val="009D5C4D"/>
    <w:rsid w:val="009D6299"/>
    <w:rsid w:val="009D7DCA"/>
    <w:rsid w:val="009E0031"/>
    <w:rsid w:val="009E0B7F"/>
    <w:rsid w:val="009E29FE"/>
    <w:rsid w:val="009E3FB9"/>
    <w:rsid w:val="009E591D"/>
    <w:rsid w:val="009F172F"/>
    <w:rsid w:val="009F3B17"/>
    <w:rsid w:val="00A021D4"/>
    <w:rsid w:val="00A03C2F"/>
    <w:rsid w:val="00A0602E"/>
    <w:rsid w:val="00A06F3A"/>
    <w:rsid w:val="00A11202"/>
    <w:rsid w:val="00A12A60"/>
    <w:rsid w:val="00A12A78"/>
    <w:rsid w:val="00A17D2F"/>
    <w:rsid w:val="00A210FD"/>
    <w:rsid w:val="00A22045"/>
    <w:rsid w:val="00A27AF8"/>
    <w:rsid w:val="00A31354"/>
    <w:rsid w:val="00A31B73"/>
    <w:rsid w:val="00A31CB0"/>
    <w:rsid w:val="00A358F2"/>
    <w:rsid w:val="00A43D09"/>
    <w:rsid w:val="00A43EA2"/>
    <w:rsid w:val="00A459D0"/>
    <w:rsid w:val="00A531FF"/>
    <w:rsid w:val="00A541B7"/>
    <w:rsid w:val="00A60B61"/>
    <w:rsid w:val="00A6363A"/>
    <w:rsid w:val="00A64535"/>
    <w:rsid w:val="00A66AE1"/>
    <w:rsid w:val="00A66E57"/>
    <w:rsid w:val="00A706A1"/>
    <w:rsid w:val="00A71421"/>
    <w:rsid w:val="00A73207"/>
    <w:rsid w:val="00A74604"/>
    <w:rsid w:val="00A74F03"/>
    <w:rsid w:val="00A75176"/>
    <w:rsid w:val="00A76FDA"/>
    <w:rsid w:val="00A82278"/>
    <w:rsid w:val="00A826D1"/>
    <w:rsid w:val="00A82F83"/>
    <w:rsid w:val="00A83A3B"/>
    <w:rsid w:val="00A8684A"/>
    <w:rsid w:val="00A9550E"/>
    <w:rsid w:val="00A9562C"/>
    <w:rsid w:val="00A95D56"/>
    <w:rsid w:val="00A96479"/>
    <w:rsid w:val="00A96759"/>
    <w:rsid w:val="00A96974"/>
    <w:rsid w:val="00AA1C55"/>
    <w:rsid w:val="00AA261B"/>
    <w:rsid w:val="00AA77EE"/>
    <w:rsid w:val="00AB4E9E"/>
    <w:rsid w:val="00AB647D"/>
    <w:rsid w:val="00AB67C6"/>
    <w:rsid w:val="00AC6E24"/>
    <w:rsid w:val="00AD1D51"/>
    <w:rsid w:val="00AD420C"/>
    <w:rsid w:val="00AD4D4D"/>
    <w:rsid w:val="00AD5EE2"/>
    <w:rsid w:val="00AD790A"/>
    <w:rsid w:val="00AE24FA"/>
    <w:rsid w:val="00AE7698"/>
    <w:rsid w:val="00AF54CA"/>
    <w:rsid w:val="00B03518"/>
    <w:rsid w:val="00B04B84"/>
    <w:rsid w:val="00B06AD1"/>
    <w:rsid w:val="00B1085B"/>
    <w:rsid w:val="00B13D41"/>
    <w:rsid w:val="00B149D5"/>
    <w:rsid w:val="00B208B6"/>
    <w:rsid w:val="00B21315"/>
    <w:rsid w:val="00B23846"/>
    <w:rsid w:val="00B23B19"/>
    <w:rsid w:val="00B2524C"/>
    <w:rsid w:val="00B252D3"/>
    <w:rsid w:val="00B26DE7"/>
    <w:rsid w:val="00B330E0"/>
    <w:rsid w:val="00B35D38"/>
    <w:rsid w:val="00B3745D"/>
    <w:rsid w:val="00B40446"/>
    <w:rsid w:val="00B42C5E"/>
    <w:rsid w:val="00B439C0"/>
    <w:rsid w:val="00B43F35"/>
    <w:rsid w:val="00B46E97"/>
    <w:rsid w:val="00B5071C"/>
    <w:rsid w:val="00B544CB"/>
    <w:rsid w:val="00B544DB"/>
    <w:rsid w:val="00B56228"/>
    <w:rsid w:val="00B57E4A"/>
    <w:rsid w:val="00B57E50"/>
    <w:rsid w:val="00B60255"/>
    <w:rsid w:val="00B61FFF"/>
    <w:rsid w:val="00B64B5F"/>
    <w:rsid w:val="00B64CAA"/>
    <w:rsid w:val="00B64ED3"/>
    <w:rsid w:val="00B65FF2"/>
    <w:rsid w:val="00B66424"/>
    <w:rsid w:val="00B67AD8"/>
    <w:rsid w:val="00B707DE"/>
    <w:rsid w:val="00B72AD7"/>
    <w:rsid w:val="00B750C1"/>
    <w:rsid w:val="00B76953"/>
    <w:rsid w:val="00B81200"/>
    <w:rsid w:val="00B82555"/>
    <w:rsid w:val="00B84993"/>
    <w:rsid w:val="00B85997"/>
    <w:rsid w:val="00B86D68"/>
    <w:rsid w:val="00B900E7"/>
    <w:rsid w:val="00B90107"/>
    <w:rsid w:val="00B92143"/>
    <w:rsid w:val="00B948F5"/>
    <w:rsid w:val="00B957D9"/>
    <w:rsid w:val="00B9670B"/>
    <w:rsid w:val="00BA01E4"/>
    <w:rsid w:val="00BA0223"/>
    <w:rsid w:val="00BA060A"/>
    <w:rsid w:val="00BA0C5F"/>
    <w:rsid w:val="00BB0217"/>
    <w:rsid w:val="00BB1434"/>
    <w:rsid w:val="00BB2943"/>
    <w:rsid w:val="00BB6CCA"/>
    <w:rsid w:val="00BB7A79"/>
    <w:rsid w:val="00BC660E"/>
    <w:rsid w:val="00BD2B8F"/>
    <w:rsid w:val="00BD5E5E"/>
    <w:rsid w:val="00BD759A"/>
    <w:rsid w:val="00BE0CBD"/>
    <w:rsid w:val="00BE105A"/>
    <w:rsid w:val="00BE1B80"/>
    <w:rsid w:val="00BE1FBF"/>
    <w:rsid w:val="00BE297D"/>
    <w:rsid w:val="00BE48D9"/>
    <w:rsid w:val="00BE65D7"/>
    <w:rsid w:val="00BE6A3A"/>
    <w:rsid w:val="00BE7952"/>
    <w:rsid w:val="00C0034C"/>
    <w:rsid w:val="00C011A6"/>
    <w:rsid w:val="00C013BF"/>
    <w:rsid w:val="00C02BF4"/>
    <w:rsid w:val="00C04177"/>
    <w:rsid w:val="00C04F57"/>
    <w:rsid w:val="00C0602A"/>
    <w:rsid w:val="00C10E40"/>
    <w:rsid w:val="00C121FC"/>
    <w:rsid w:val="00C123B3"/>
    <w:rsid w:val="00C12939"/>
    <w:rsid w:val="00C13534"/>
    <w:rsid w:val="00C14859"/>
    <w:rsid w:val="00C16D60"/>
    <w:rsid w:val="00C16F1B"/>
    <w:rsid w:val="00C20A5D"/>
    <w:rsid w:val="00C219BE"/>
    <w:rsid w:val="00C25006"/>
    <w:rsid w:val="00C26E26"/>
    <w:rsid w:val="00C27598"/>
    <w:rsid w:val="00C30444"/>
    <w:rsid w:val="00C311D4"/>
    <w:rsid w:val="00C35623"/>
    <w:rsid w:val="00C35CE8"/>
    <w:rsid w:val="00C41C54"/>
    <w:rsid w:val="00C43B1E"/>
    <w:rsid w:val="00C51058"/>
    <w:rsid w:val="00C62231"/>
    <w:rsid w:val="00C63DA1"/>
    <w:rsid w:val="00C64FCB"/>
    <w:rsid w:val="00C65313"/>
    <w:rsid w:val="00C6757B"/>
    <w:rsid w:val="00C710C9"/>
    <w:rsid w:val="00C72C9A"/>
    <w:rsid w:val="00C72F71"/>
    <w:rsid w:val="00C7393F"/>
    <w:rsid w:val="00C77B36"/>
    <w:rsid w:val="00C81EAB"/>
    <w:rsid w:val="00C82752"/>
    <w:rsid w:val="00C82CA9"/>
    <w:rsid w:val="00C85117"/>
    <w:rsid w:val="00C86D12"/>
    <w:rsid w:val="00C8729F"/>
    <w:rsid w:val="00C876B3"/>
    <w:rsid w:val="00C9185E"/>
    <w:rsid w:val="00C92996"/>
    <w:rsid w:val="00C9410E"/>
    <w:rsid w:val="00C945A1"/>
    <w:rsid w:val="00C94A78"/>
    <w:rsid w:val="00C94EDA"/>
    <w:rsid w:val="00C97242"/>
    <w:rsid w:val="00CA013D"/>
    <w:rsid w:val="00CA0BB1"/>
    <w:rsid w:val="00CA20AC"/>
    <w:rsid w:val="00CA2444"/>
    <w:rsid w:val="00CA432A"/>
    <w:rsid w:val="00CA440A"/>
    <w:rsid w:val="00CA4CCE"/>
    <w:rsid w:val="00CA5A6C"/>
    <w:rsid w:val="00CB063D"/>
    <w:rsid w:val="00CB15EC"/>
    <w:rsid w:val="00CB27F8"/>
    <w:rsid w:val="00CB556F"/>
    <w:rsid w:val="00CB5EE7"/>
    <w:rsid w:val="00CB7188"/>
    <w:rsid w:val="00CB78E6"/>
    <w:rsid w:val="00CB7999"/>
    <w:rsid w:val="00CB7E0E"/>
    <w:rsid w:val="00CC16EB"/>
    <w:rsid w:val="00CC17E9"/>
    <w:rsid w:val="00CC56E2"/>
    <w:rsid w:val="00CC68DE"/>
    <w:rsid w:val="00CD0753"/>
    <w:rsid w:val="00CD4357"/>
    <w:rsid w:val="00CD6698"/>
    <w:rsid w:val="00CD7F04"/>
    <w:rsid w:val="00CE19E3"/>
    <w:rsid w:val="00CE3B37"/>
    <w:rsid w:val="00CE4609"/>
    <w:rsid w:val="00CF19BC"/>
    <w:rsid w:val="00CF335B"/>
    <w:rsid w:val="00CF4FDE"/>
    <w:rsid w:val="00CF6220"/>
    <w:rsid w:val="00CF7392"/>
    <w:rsid w:val="00D01349"/>
    <w:rsid w:val="00D016A9"/>
    <w:rsid w:val="00D029D3"/>
    <w:rsid w:val="00D03919"/>
    <w:rsid w:val="00D052FF"/>
    <w:rsid w:val="00D12693"/>
    <w:rsid w:val="00D169E6"/>
    <w:rsid w:val="00D21C58"/>
    <w:rsid w:val="00D234AB"/>
    <w:rsid w:val="00D24DE3"/>
    <w:rsid w:val="00D31C59"/>
    <w:rsid w:val="00D34770"/>
    <w:rsid w:val="00D365FA"/>
    <w:rsid w:val="00D452BE"/>
    <w:rsid w:val="00D46DF0"/>
    <w:rsid w:val="00D47004"/>
    <w:rsid w:val="00D50790"/>
    <w:rsid w:val="00D51182"/>
    <w:rsid w:val="00D527D8"/>
    <w:rsid w:val="00D56A29"/>
    <w:rsid w:val="00D57E88"/>
    <w:rsid w:val="00D72BBE"/>
    <w:rsid w:val="00D74622"/>
    <w:rsid w:val="00D8171E"/>
    <w:rsid w:val="00D83700"/>
    <w:rsid w:val="00D83CB3"/>
    <w:rsid w:val="00D85135"/>
    <w:rsid w:val="00D858A7"/>
    <w:rsid w:val="00D85BC1"/>
    <w:rsid w:val="00D90A8C"/>
    <w:rsid w:val="00D913DE"/>
    <w:rsid w:val="00D91B41"/>
    <w:rsid w:val="00D92782"/>
    <w:rsid w:val="00D93FA4"/>
    <w:rsid w:val="00DA106A"/>
    <w:rsid w:val="00DB0B52"/>
    <w:rsid w:val="00DB1093"/>
    <w:rsid w:val="00DC13B0"/>
    <w:rsid w:val="00DC1E60"/>
    <w:rsid w:val="00DC6A5E"/>
    <w:rsid w:val="00DD24F6"/>
    <w:rsid w:val="00DD4257"/>
    <w:rsid w:val="00DD42AD"/>
    <w:rsid w:val="00DD470A"/>
    <w:rsid w:val="00DD4B88"/>
    <w:rsid w:val="00DD76EA"/>
    <w:rsid w:val="00DE6D14"/>
    <w:rsid w:val="00DF048E"/>
    <w:rsid w:val="00DF2E88"/>
    <w:rsid w:val="00DF30AE"/>
    <w:rsid w:val="00DF3717"/>
    <w:rsid w:val="00DF4E83"/>
    <w:rsid w:val="00DF693B"/>
    <w:rsid w:val="00E01083"/>
    <w:rsid w:val="00E02AAC"/>
    <w:rsid w:val="00E04692"/>
    <w:rsid w:val="00E11E3F"/>
    <w:rsid w:val="00E13E19"/>
    <w:rsid w:val="00E150AB"/>
    <w:rsid w:val="00E15C5B"/>
    <w:rsid w:val="00E22F1F"/>
    <w:rsid w:val="00E238F1"/>
    <w:rsid w:val="00E247E5"/>
    <w:rsid w:val="00E2557C"/>
    <w:rsid w:val="00E25A9D"/>
    <w:rsid w:val="00E275D0"/>
    <w:rsid w:val="00E3022B"/>
    <w:rsid w:val="00E334F8"/>
    <w:rsid w:val="00E34AE8"/>
    <w:rsid w:val="00E34F23"/>
    <w:rsid w:val="00E41385"/>
    <w:rsid w:val="00E435EC"/>
    <w:rsid w:val="00E45EDF"/>
    <w:rsid w:val="00E45F65"/>
    <w:rsid w:val="00E47659"/>
    <w:rsid w:val="00E55E17"/>
    <w:rsid w:val="00E56EA5"/>
    <w:rsid w:val="00E572F8"/>
    <w:rsid w:val="00E61222"/>
    <w:rsid w:val="00E620AC"/>
    <w:rsid w:val="00E65E6D"/>
    <w:rsid w:val="00E66F6B"/>
    <w:rsid w:val="00E71AFE"/>
    <w:rsid w:val="00E7244E"/>
    <w:rsid w:val="00E73F8D"/>
    <w:rsid w:val="00E81862"/>
    <w:rsid w:val="00E83787"/>
    <w:rsid w:val="00E86C51"/>
    <w:rsid w:val="00E8792A"/>
    <w:rsid w:val="00E90F49"/>
    <w:rsid w:val="00E93FCD"/>
    <w:rsid w:val="00E94C58"/>
    <w:rsid w:val="00E96148"/>
    <w:rsid w:val="00EA14FB"/>
    <w:rsid w:val="00EA412D"/>
    <w:rsid w:val="00EA41D2"/>
    <w:rsid w:val="00EA72A0"/>
    <w:rsid w:val="00EA7E32"/>
    <w:rsid w:val="00EB14AB"/>
    <w:rsid w:val="00EB2576"/>
    <w:rsid w:val="00EB28BB"/>
    <w:rsid w:val="00EB352A"/>
    <w:rsid w:val="00EB5D95"/>
    <w:rsid w:val="00EC05C4"/>
    <w:rsid w:val="00EC5ABF"/>
    <w:rsid w:val="00EC78C9"/>
    <w:rsid w:val="00EE3C4C"/>
    <w:rsid w:val="00EF0D81"/>
    <w:rsid w:val="00EF18A0"/>
    <w:rsid w:val="00EF286A"/>
    <w:rsid w:val="00EF578F"/>
    <w:rsid w:val="00EF7EB6"/>
    <w:rsid w:val="00F13F37"/>
    <w:rsid w:val="00F15B35"/>
    <w:rsid w:val="00F174CF"/>
    <w:rsid w:val="00F20417"/>
    <w:rsid w:val="00F226D8"/>
    <w:rsid w:val="00F23B95"/>
    <w:rsid w:val="00F23E18"/>
    <w:rsid w:val="00F24BB4"/>
    <w:rsid w:val="00F26A95"/>
    <w:rsid w:val="00F34306"/>
    <w:rsid w:val="00F3536E"/>
    <w:rsid w:val="00F37208"/>
    <w:rsid w:val="00F37F7A"/>
    <w:rsid w:val="00F42433"/>
    <w:rsid w:val="00F42CB9"/>
    <w:rsid w:val="00F51522"/>
    <w:rsid w:val="00F560DC"/>
    <w:rsid w:val="00F6276C"/>
    <w:rsid w:val="00F63173"/>
    <w:rsid w:val="00F640A4"/>
    <w:rsid w:val="00F748C3"/>
    <w:rsid w:val="00F7720C"/>
    <w:rsid w:val="00F85E46"/>
    <w:rsid w:val="00F85E6F"/>
    <w:rsid w:val="00F9292A"/>
    <w:rsid w:val="00F9523F"/>
    <w:rsid w:val="00F9558C"/>
    <w:rsid w:val="00F9787A"/>
    <w:rsid w:val="00FA0882"/>
    <w:rsid w:val="00FA09DD"/>
    <w:rsid w:val="00FA3D3D"/>
    <w:rsid w:val="00FA4105"/>
    <w:rsid w:val="00FA43FB"/>
    <w:rsid w:val="00FA4944"/>
    <w:rsid w:val="00FA4ED2"/>
    <w:rsid w:val="00FA7E83"/>
    <w:rsid w:val="00FB0AC4"/>
    <w:rsid w:val="00FB0D28"/>
    <w:rsid w:val="00FB4C9F"/>
    <w:rsid w:val="00FC3517"/>
    <w:rsid w:val="00FC46E9"/>
    <w:rsid w:val="00FC51B2"/>
    <w:rsid w:val="00FC6E4C"/>
    <w:rsid w:val="00FC7BFE"/>
    <w:rsid w:val="00FD1DC7"/>
    <w:rsid w:val="00FD2513"/>
    <w:rsid w:val="00FD4ABF"/>
    <w:rsid w:val="00FD4C4A"/>
    <w:rsid w:val="00FD52B2"/>
    <w:rsid w:val="00FD5DF1"/>
    <w:rsid w:val="00FD7C95"/>
    <w:rsid w:val="00FE5489"/>
    <w:rsid w:val="00FE79D3"/>
    <w:rsid w:val="00FF1A36"/>
    <w:rsid w:val="00FF3681"/>
    <w:rsid w:val="00FF4DD1"/>
    <w:rsid w:val="00FF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CB"/>
  </w:style>
  <w:style w:type="paragraph" w:styleId="1">
    <w:name w:val="heading 1"/>
    <w:basedOn w:val="a"/>
    <w:next w:val="a"/>
    <w:link w:val="10"/>
    <w:qFormat/>
    <w:rsid w:val="0070715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7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57D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0715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715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Акты"/>
    <w:basedOn w:val="a"/>
    <w:rsid w:val="007071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1D17F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D4C4A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F28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EF286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C43B1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8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81862"/>
  </w:style>
  <w:style w:type="paragraph" w:styleId="a9">
    <w:name w:val="footer"/>
    <w:basedOn w:val="a"/>
    <w:link w:val="aa"/>
    <w:uiPriority w:val="99"/>
    <w:unhideWhenUsed/>
    <w:rsid w:val="00E8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1862"/>
  </w:style>
  <w:style w:type="paragraph" w:styleId="ab">
    <w:name w:val="Document Map"/>
    <w:basedOn w:val="a"/>
    <w:link w:val="ac"/>
    <w:uiPriority w:val="99"/>
    <w:semiHidden/>
    <w:unhideWhenUsed/>
    <w:rsid w:val="008C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8C4CB1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62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24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20BCA53BE158FF17DEEAF3F608D5B21CB1C76B4B25D8096309AAA709C0E783EE247C8847AB5B96B4FC96AxFO5L" TargetMode="External"/><Relationship Id="rId18" Type="http://schemas.openxmlformats.org/officeDocument/2006/relationships/hyperlink" Target="consultantplus://offline/ref=120BCA53BE158FF17DEEAF3F608D5B21CB1C76B4B3598B95359AAA709C0E783EE247C8847AB5B96B4FC969xFO0L" TargetMode="External"/><Relationship Id="rId26" Type="http://schemas.openxmlformats.org/officeDocument/2006/relationships/hyperlink" Target="consultantplus://offline/ref=120BCA53BE158FF17DEEAF3F608D5B21CB1C76B4B3558E93329AAA709C0E783EE247C8847AB5B96B4FC96DxFO5L" TargetMode="External"/><Relationship Id="rId39" Type="http://schemas.openxmlformats.org/officeDocument/2006/relationships/hyperlink" Target="consultantplus://offline/ref=45D27108108CDC498E82DDFF918AFC2BD23511D062453F3DE398B7711ED19EB7r1z4L" TargetMode="External"/><Relationship Id="rId21" Type="http://schemas.openxmlformats.org/officeDocument/2006/relationships/hyperlink" Target="consultantplus://offline/ref=120BCA53BE158FF17DEEAF3F608D5B21CB1C76B4B45E8B90379AAA709C0E783EE247C8847AB5xBO9L" TargetMode="External"/><Relationship Id="rId34" Type="http://schemas.openxmlformats.org/officeDocument/2006/relationships/hyperlink" Target="consultantplus://offline/ref=120BCA53BE158FF17DEEAF3F608D5B21CB1C76B4B2598C94379AAA709C0E783ExEO2L" TargetMode="External"/><Relationship Id="rId42" Type="http://schemas.openxmlformats.org/officeDocument/2006/relationships/hyperlink" Target="consultantplus://offline/ref=45D27108108CDC498E82C3F287E6A22ED43A46D5654E3363B9C7EC2C49D894E053D1E81F96rBz6L" TargetMode="External"/><Relationship Id="rId47" Type="http://schemas.openxmlformats.org/officeDocument/2006/relationships/hyperlink" Target="consultantplus://offline/ref=CCEBB3FE0A71C83493B4B4053592B57FEE0B88A07180B4106726B9AECD48F5BF963EBFE0C93113972A5216z7j0K" TargetMode="External"/><Relationship Id="rId50" Type="http://schemas.openxmlformats.org/officeDocument/2006/relationships/hyperlink" Target="consultantplus://offline/ref=CCEBB3FE0A71C83493B4B4053592B57FEE0B88A0778ABE156626B9AECD48F5BF963EBFE0C93113972A5B15z7jFK" TargetMode="External"/><Relationship Id="rId55" Type="http://schemas.openxmlformats.org/officeDocument/2006/relationships/hyperlink" Target="consultantplus://offline/ref=E0437C66A6FA9CC10D4486E49D305A61B62201C39B6A5CAA0E7325374DBBE78D131D4D013F0E3BmAc1M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20BCA53BE158FF17DEEAF3F608D5B21CB1C76B4B35B8897339AAA709C0E783EE247C8847AB5B96B4FC96ExFOEL" TargetMode="External"/><Relationship Id="rId20" Type="http://schemas.openxmlformats.org/officeDocument/2006/relationships/hyperlink" Target="consultantplus://offline/ref=120BCA53BE158FF17DEEAF3F608D5B21CB1C76B4B45E8B90379AAA709C0E783EE247C8847AB5B96B4FC86FxFOEL" TargetMode="External"/><Relationship Id="rId29" Type="http://schemas.openxmlformats.org/officeDocument/2006/relationships/hyperlink" Target="consultantplus://offline/ref=120BCA53BE158FF17DEEAF3F608D5B21CB1C76B4B35B8092309AAA709C0E783EE247C8847AB5B96B4FC86ExFO1L" TargetMode="External"/><Relationship Id="rId41" Type="http://schemas.openxmlformats.org/officeDocument/2006/relationships/hyperlink" Target="consultantplus://offline/ref=45D27108108CDC498E82C3F287E6A22ED43A46D5654E3363B9C7EC2C49D894E053D1E81B97B72C75rAzBL" TargetMode="External"/><Relationship Id="rId54" Type="http://schemas.openxmlformats.org/officeDocument/2006/relationships/hyperlink" Target="consultantplus://offline/ref=E0437C66A6FA9CC10D4486E49D305A61B62201C39D685CA00E7325374DBBE78D131D4D013F0E3FA9573652m2cD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0BCA53BE158FF17DEEAF3F608D5B21CB1C76B4B35B8D93349AAA709C0E783EE247C8847AB5B96B4FC961xFO7L" TargetMode="External"/><Relationship Id="rId24" Type="http://schemas.openxmlformats.org/officeDocument/2006/relationships/hyperlink" Target="consultantplus://offline/ref=120BCA53BE158FF17DEEAF3F608D5B21CB1C76B4B3558E93329AAA709C0E783EE247C8847AB5B96B4FC96DxFO3L" TargetMode="External"/><Relationship Id="rId32" Type="http://schemas.openxmlformats.org/officeDocument/2006/relationships/hyperlink" Target="consultantplus://offline/ref=120BCA53BE158FF17DEEAF3F608D5B21CB1C76B4B35B8897339AAA709C0E783EE247C8847AB5BEx6OFL" TargetMode="External"/><Relationship Id="rId37" Type="http://schemas.openxmlformats.org/officeDocument/2006/relationships/hyperlink" Target="consultantplus://offline/ref=45D27108108CDC498E82C3F287E6A22ED43A46D5654E3363B9C7EC2C49D894E053D1E81892B1r2z4L" TargetMode="External"/><Relationship Id="rId40" Type="http://schemas.openxmlformats.org/officeDocument/2006/relationships/hyperlink" Target="consultantplus://offline/ref=45D27108108CDC498E82C3F287E6A22ED43A46D5654E3363B9C7EC2C49D894E053D1E81994BCr2z8L" TargetMode="External"/><Relationship Id="rId45" Type="http://schemas.openxmlformats.org/officeDocument/2006/relationships/hyperlink" Target="consultantplus://offline/ref=E9748CC926B95EB19148FF8515BCE84AEA24F9674E1BE1F20B57F4F8O7zDH" TargetMode="External"/><Relationship Id="rId53" Type="http://schemas.openxmlformats.org/officeDocument/2006/relationships/hyperlink" Target="consultantplus://offline/ref=E0437C66A6FA9CC10D4486E49D305A61B62201C39D685CA00E7325374DBBE78D131D4D013F0E3CmAcDM" TargetMode="External"/><Relationship Id="rId58" Type="http://schemas.openxmlformats.org/officeDocument/2006/relationships/hyperlink" Target="consultantplus://offline/ref=7843B54BEB03A2504CDE1BB2EA9A35C06CA99FB0EB57DE0BC43E5129947F4A2B192A0540B5FF8CXEe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20BCA53BE158FF17DEEAF3F608D5B21CB1C76B4B25B8E9B379AAA709C0E783EE247C8847AB5B96B4FC96CxFO2L" TargetMode="External"/><Relationship Id="rId23" Type="http://schemas.openxmlformats.org/officeDocument/2006/relationships/hyperlink" Target="consultantplus://offline/ref=120BCA53BE158FF17DEEAF3F608D5B21CB1C76B4B35B8D93349AAA709C0E783EE247C8847AB5B96B4FC961xFO7L" TargetMode="External"/><Relationship Id="rId28" Type="http://schemas.openxmlformats.org/officeDocument/2006/relationships/hyperlink" Target="consultantplus://offline/ref=120BCA53BE158FF17DEEAF3F608D5B21CB1C76B4B25D8096309AAA709C0E783EE247C8847AB5B96B4FC96AxFO5L" TargetMode="External"/><Relationship Id="rId36" Type="http://schemas.openxmlformats.org/officeDocument/2006/relationships/hyperlink" Target="consultantplus://offline/ref=2A5F2550478C7E98417672CFE4ECAC9A06C191245A3C69C16FE6E773019A5181e4y6L" TargetMode="External"/><Relationship Id="rId49" Type="http://schemas.openxmlformats.org/officeDocument/2006/relationships/hyperlink" Target="consultantplus://offline/ref=E9748CC926B95EB19148E18803D0B64FEC2DA36F4915B6AD5A51A3A72DDB27FDE633584F28E4FAA829D99EO7z7H" TargetMode="External"/><Relationship Id="rId57" Type="http://schemas.openxmlformats.org/officeDocument/2006/relationships/hyperlink" Target="consultantplus://offline/ref=7843B54BEB03A2504CDE1BB2EA9A35C06CA99FB0EB57DE0BC43E5129947F4A2B192A0540B5FF8CXEe6G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CCEBB3FE0A71C83493B4B4053592B57FEE0B88A07180B4106726B9AECD48F5BF963EBFE0C93113972A5C11z7jEK" TargetMode="External"/><Relationship Id="rId19" Type="http://schemas.openxmlformats.org/officeDocument/2006/relationships/hyperlink" Target="consultantplus://offline/ref=120BCA53BE158FF17DEEAF3F608D5B21CB1C76B4B45E8B90379AAA709C0E783EE247C8847AB5B96B4FC86ExFO5L" TargetMode="External"/><Relationship Id="rId31" Type="http://schemas.openxmlformats.org/officeDocument/2006/relationships/hyperlink" Target="consultantplus://offline/ref=120BCA53BE158FF17DEEAF3F608D5B21CB1C76B4B35B8897339AAA709C0E783EE247C8847AB5B96B4FC96ExFOEL" TargetMode="External"/><Relationship Id="rId44" Type="http://schemas.openxmlformats.org/officeDocument/2006/relationships/hyperlink" Target="consultantplus://offline/ref=45D27108108CDC498E82C3F287E6A22ED43A46D5654E3363B9C7EC2C49D894E053D1E81B90B2r2zAL" TargetMode="External"/><Relationship Id="rId52" Type="http://schemas.openxmlformats.org/officeDocument/2006/relationships/hyperlink" Target="consultantplus://offline/ref=E0437C66A6FA9CC10D4486E49D305A61B62201C39D685CA00E7325374DBBE78D131D4D013F0E3FA9573652m2cAM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EBB3FE0A71C83493B4B4053592B57FEE0B88A07180B4106726B9AECD48F5BF963EBFE0C93113972A5E13z7j5K" TargetMode="External"/><Relationship Id="rId14" Type="http://schemas.openxmlformats.org/officeDocument/2006/relationships/hyperlink" Target="consultantplus://offline/ref=120BCA53BE158FF17DEEAF3F608D5B21CB1C76B4B35B8092309AAA709C0E783EE247C8847AB5B96B4FC86ExFO1L" TargetMode="External"/><Relationship Id="rId22" Type="http://schemas.openxmlformats.org/officeDocument/2006/relationships/hyperlink" Target="consultantplus://offline/ref=120BCA53BE158FF17DEEAF3F608D5B21CB1C76B4B35B8D93349AAA709C0E783EE247C8847AB5B96B4FC961xFO1L" TargetMode="External"/><Relationship Id="rId27" Type="http://schemas.openxmlformats.org/officeDocument/2006/relationships/hyperlink" Target="consultantplus://offline/ref=120BCA53BE158FF17DEEAF3F608D5B21CB1C76B4B25D8096309AAA709C0E783EE247C8847AB5B96B4FC96BxFO4L" TargetMode="External"/><Relationship Id="rId30" Type="http://schemas.openxmlformats.org/officeDocument/2006/relationships/hyperlink" Target="consultantplus://offline/ref=120BCA53BE158FF17DEEAF3F608D5B21CB1C76B4B25B8E9B379AAA709C0E783EE247C8847AB5B96B4FC96CxFO2L" TargetMode="External"/><Relationship Id="rId35" Type="http://schemas.openxmlformats.org/officeDocument/2006/relationships/hyperlink" Target="consultantplus://offline/ref=2A5F2550478C7E98417672CFE4ECAC9A06C191245A3C69C16EE6E773019A5181e4y6L" TargetMode="External"/><Relationship Id="rId43" Type="http://schemas.openxmlformats.org/officeDocument/2006/relationships/hyperlink" Target="consultantplus://offline/ref=45D27108108CDC498E82C3F287E6A22ED43A46D5654E3363B9C7EC2C49D894E053D1E81B92B4r2zFL" TargetMode="External"/><Relationship Id="rId48" Type="http://schemas.openxmlformats.org/officeDocument/2006/relationships/hyperlink" Target="consultantplus://offline/ref=CCEBB3FE0A71C83493B4B4053592B57FEE0B88A07180B4106726B9AECD48F5BF963EBFE0C93113972A5213z7jFK" TargetMode="External"/><Relationship Id="rId56" Type="http://schemas.openxmlformats.org/officeDocument/2006/relationships/hyperlink" Target="consultantplus://offline/ref=7843B54BEB03A2504CDE1BB2EA9A35C06CA99FB0EB57DE0BC43E5129947F4A2B192A0540B5FF8CXEe6G" TargetMode="Externa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E0437C66A6FA9CC10D4486E49D305A61B62201C39A6F57A30C7325374DBBE78D131D4D013F0Em3c9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120BCA53BE158FF17DEEAF3F608D5B21CB1C76B4B25D8096309AAA709C0E783EE247C8847AB5B96B4FC96BxFO4L" TargetMode="External"/><Relationship Id="rId17" Type="http://schemas.openxmlformats.org/officeDocument/2006/relationships/hyperlink" Target="consultantplus://offline/ref=120BCA53BE158FF17DEEAF3F608D5B21CB1C76B4B35B8897339AAA709C0E783EE247C8847AB5BEx6OFL" TargetMode="External"/><Relationship Id="rId25" Type="http://schemas.openxmlformats.org/officeDocument/2006/relationships/hyperlink" Target="consultantplus://offline/ref=120BCA53BE158FF17DEEAF3F608D5B21CB1C76B4B3558E93329AAA709C0E783EE247C8847AB5B96B4FC96DxFO1L" TargetMode="External"/><Relationship Id="rId33" Type="http://schemas.openxmlformats.org/officeDocument/2006/relationships/hyperlink" Target="consultantplus://offline/ref=120BCA53BE158FF17DEEAF3F608D5B21CB1C76B4B3598B95359AAA709C0E783EE247C8847AB5B96B4FC969xFO0L" TargetMode="External"/><Relationship Id="rId38" Type="http://schemas.openxmlformats.org/officeDocument/2006/relationships/hyperlink" Target="consultantplus://offline/ref=45D27108108CDC498E82DDFF918AFC2BD23511D062453132E798B7711ED19EB7r1z4L" TargetMode="External"/><Relationship Id="rId46" Type="http://schemas.openxmlformats.org/officeDocument/2006/relationships/hyperlink" Target="consultantplus://offline/ref=E9748CC926B95EB19148FF8515BCE84AEA24F9674E1BE1F20B57F4F8O7zDH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964CF-B76D-4837-91CE-6CF8BD80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6792</Words>
  <Characters>38720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45422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egorova</dc:creator>
  <cp:lastModifiedBy>Понетовская ТГ</cp:lastModifiedBy>
  <cp:revision>39</cp:revision>
  <cp:lastPrinted>2013-12-13T08:59:00Z</cp:lastPrinted>
  <dcterms:created xsi:type="dcterms:W3CDTF">2013-11-01T06:31:00Z</dcterms:created>
  <dcterms:modified xsi:type="dcterms:W3CDTF">2013-12-25T07:29:00Z</dcterms:modified>
</cp:coreProperties>
</file>